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A35CD" w14:textId="77777777" w:rsidR="00912D2A" w:rsidRPr="00C00ACC" w:rsidRDefault="00912D2A" w:rsidP="000C7F4E">
      <w:pPr>
        <w:spacing w:after="0"/>
        <w:rPr>
          <w:szCs w:val="20"/>
        </w:rPr>
      </w:pPr>
    </w:p>
    <w:p w14:paraId="2D21741E" w14:textId="77777777" w:rsidR="00912D2A" w:rsidRPr="00C00ACC" w:rsidRDefault="00912D2A" w:rsidP="000C7F4E">
      <w:pPr>
        <w:spacing w:after="0"/>
        <w:rPr>
          <w:i/>
          <w:szCs w:val="20"/>
        </w:rPr>
      </w:pPr>
      <w:r w:rsidRPr="00C00ACC">
        <w:rPr>
          <w:i/>
          <w:szCs w:val="20"/>
        </w:rPr>
        <w:t xml:space="preserve">For Immediate Release </w:t>
      </w:r>
    </w:p>
    <w:p w14:paraId="7770747E" w14:textId="77777777" w:rsidR="00912D2A" w:rsidRPr="00C00ACC" w:rsidRDefault="00912D2A" w:rsidP="000C7F4E">
      <w:pPr>
        <w:spacing w:after="0"/>
        <w:rPr>
          <w:szCs w:val="20"/>
        </w:rPr>
      </w:pPr>
    </w:p>
    <w:p w14:paraId="6BAE4314" w14:textId="29940A08" w:rsidR="007C6E20" w:rsidRPr="00C00ACC" w:rsidRDefault="00731697" w:rsidP="000C7F4E">
      <w:pPr>
        <w:spacing w:after="0"/>
        <w:rPr>
          <w:szCs w:val="20"/>
        </w:rPr>
      </w:pPr>
      <w:r>
        <w:rPr>
          <w:szCs w:val="20"/>
        </w:rPr>
        <w:t>Media Contact</w:t>
      </w:r>
      <w:r w:rsidR="007C6E20" w:rsidRPr="00C00ACC">
        <w:rPr>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7C6E20" w:rsidRPr="00C00ACC" w14:paraId="5D92A0D4" w14:textId="77777777" w:rsidTr="007C6E20">
        <w:tc>
          <w:tcPr>
            <w:tcW w:w="4428" w:type="dxa"/>
          </w:tcPr>
          <w:p w14:paraId="4E07F46F" w14:textId="77777777" w:rsidR="00C52D2F" w:rsidRPr="00C00ACC" w:rsidRDefault="00C52D2F" w:rsidP="00C52D2F">
            <w:pPr>
              <w:rPr>
                <w:szCs w:val="20"/>
              </w:rPr>
            </w:pPr>
            <w:r w:rsidRPr="00C00ACC">
              <w:rPr>
                <w:szCs w:val="20"/>
              </w:rPr>
              <w:t>Kimberly Fox</w:t>
            </w:r>
          </w:p>
          <w:p w14:paraId="22391A9F" w14:textId="77777777" w:rsidR="00C52D2F" w:rsidRPr="00C00ACC" w:rsidRDefault="00C52D2F" w:rsidP="00C52D2F">
            <w:pPr>
              <w:rPr>
                <w:szCs w:val="20"/>
              </w:rPr>
            </w:pPr>
            <w:r w:rsidRPr="00C00ACC">
              <w:rPr>
                <w:szCs w:val="20"/>
              </w:rPr>
              <w:t>323.302.1354</w:t>
            </w:r>
          </w:p>
          <w:p w14:paraId="3E44322F" w14:textId="4CE0DE01" w:rsidR="00C52D2F" w:rsidRPr="00C00ACC" w:rsidRDefault="00C52D2F" w:rsidP="00C52D2F">
            <w:pPr>
              <w:rPr>
                <w:color w:val="0000FF"/>
                <w:szCs w:val="20"/>
              </w:rPr>
            </w:pPr>
            <w:r>
              <w:rPr>
                <w:szCs w:val="20"/>
              </w:rPr>
              <w:t>kimberly</w:t>
            </w:r>
            <w:r w:rsidRPr="00C00ACC">
              <w:rPr>
                <w:szCs w:val="20"/>
              </w:rPr>
              <w:t xml:space="preserve">@goodpeopletheaterco.org </w:t>
            </w:r>
          </w:p>
          <w:p w14:paraId="4311B259" w14:textId="6604CA8A" w:rsidR="007C6E20" w:rsidRPr="00C00ACC" w:rsidRDefault="007C6E20" w:rsidP="000C7F4E">
            <w:pPr>
              <w:rPr>
                <w:color w:val="0000FF"/>
                <w:szCs w:val="20"/>
              </w:rPr>
            </w:pPr>
          </w:p>
        </w:tc>
        <w:tc>
          <w:tcPr>
            <w:tcW w:w="4428" w:type="dxa"/>
          </w:tcPr>
          <w:p w14:paraId="18F3D72D" w14:textId="2F51A5AE" w:rsidR="007C6E20" w:rsidRPr="00C00ACC" w:rsidRDefault="007C6E20" w:rsidP="00C52D2F">
            <w:pPr>
              <w:rPr>
                <w:szCs w:val="20"/>
              </w:rPr>
            </w:pPr>
          </w:p>
        </w:tc>
      </w:tr>
    </w:tbl>
    <w:p w14:paraId="230B9563" w14:textId="77777777" w:rsidR="00723FB6" w:rsidRPr="00C00ACC" w:rsidRDefault="00723FB6" w:rsidP="000C7F4E">
      <w:pPr>
        <w:spacing w:after="0"/>
        <w:rPr>
          <w:szCs w:val="20"/>
        </w:rPr>
      </w:pPr>
    </w:p>
    <w:p w14:paraId="0DD3508A" w14:textId="77777777" w:rsidR="00D66748" w:rsidRPr="00C00ACC" w:rsidRDefault="00D66748" w:rsidP="000C7F4E">
      <w:pPr>
        <w:spacing w:after="0"/>
        <w:rPr>
          <w:szCs w:val="20"/>
        </w:rPr>
      </w:pPr>
    </w:p>
    <w:p w14:paraId="152F9653" w14:textId="2DE865DC" w:rsidR="00723FB6" w:rsidRPr="00C00ACC" w:rsidRDefault="00723FB6" w:rsidP="00332E9E">
      <w:pPr>
        <w:spacing w:after="0"/>
        <w:jc w:val="center"/>
        <w:rPr>
          <w:b/>
          <w:sz w:val="24"/>
          <w:szCs w:val="20"/>
        </w:rPr>
      </w:pPr>
      <w:r w:rsidRPr="00C00ACC">
        <w:rPr>
          <w:b/>
          <w:sz w:val="24"/>
          <w:szCs w:val="20"/>
        </w:rPr>
        <w:t>LUCILLE LORTEL NOMI</w:t>
      </w:r>
      <w:r w:rsidR="0057271F" w:rsidRPr="00C00ACC">
        <w:rPr>
          <w:b/>
          <w:sz w:val="24"/>
          <w:szCs w:val="20"/>
        </w:rPr>
        <w:t xml:space="preserve">NEE AND MULTIPLE LA AWARD </w:t>
      </w:r>
      <w:r w:rsidR="00C20286" w:rsidRPr="00C00ACC">
        <w:rPr>
          <w:b/>
          <w:sz w:val="24"/>
          <w:szCs w:val="20"/>
        </w:rPr>
        <w:t>WINNING</w:t>
      </w:r>
      <w:r w:rsidRPr="00C00ACC">
        <w:rPr>
          <w:b/>
          <w:sz w:val="24"/>
          <w:szCs w:val="20"/>
        </w:rPr>
        <w:t xml:space="preserve"> DIRECTOR/CHOREOGRAPHER JANET MILLER ANNOUNCES NEW THEATER COMPANY AND DEBUT SHOW</w:t>
      </w:r>
      <w:r w:rsidR="00C20286" w:rsidRPr="00C00ACC">
        <w:rPr>
          <w:b/>
          <w:sz w:val="24"/>
          <w:szCs w:val="20"/>
        </w:rPr>
        <w:t xml:space="preserve">: </w:t>
      </w:r>
      <w:r w:rsidR="00C20286" w:rsidRPr="00C00ACC">
        <w:rPr>
          <w:b/>
          <w:i/>
          <w:sz w:val="24"/>
          <w:szCs w:val="20"/>
        </w:rPr>
        <w:t>A MAN OF NO IMPORTANCE</w:t>
      </w:r>
      <w:r w:rsidRPr="00C00ACC">
        <w:rPr>
          <w:b/>
          <w:sz w:val="24"/>
          <w:szCs w:val="20"/>
        </w:rPr>
        <w:t xml:space="preserve">  </w:t>
      </w:r>
    </w:p>
    <w:p w14:paraId="359F7C45" w14:textId="77777777" w:rsidR="00912D2A" w:rsidRPr="00C00ACC" w:rsidRDefault="00912D2A" w:rsidP="000C7F4E">
      <w:pPr>
        <w:spacing w:after="0"/>
        <w:rPr>
          <w:szCs w:val="20"/>
        </w:rPr>
      </w:pPr>
    </w:p>
    <w:p w14:paraId="3007AD84" w14:textId="77777777" w:rsidR="00057881" w:rsidRPr="00C00ACC" w:rsidRDefault="00332E9E" w:rsidP="0057271F">
      <w:pPr>
        <w:spacing w:after="0"/>
        <w:jc w:val="center"/>
        <w:rPr>
          <w:b/>
          <w:i/>
          <w:sz w:val="24"/>
          <w:szCs w:val="20"/>
        </w:rPr>
      </w:pPr>
      <w:r w:rsidRPr="00C00ACC">
        <w:rPr>
          <w:b/>
          <w:i/>
          <w:sz w:val="24"/>
          <w:szCs w:val="20"/>
        </w:rPr>
        <w:t>FRING</w:t>
      </w:r>
      <w:r w:rsidR="008E5E05" w:rsidRPr="00C00ACC">
        <w:rPr>
          <w:b/>
          <w:i/>
          <w:sz w:val="24"/>
          <w:szCs w:val="20"/>
        </w:rPr>
        <w:t>E</w:t>
      </w:r>
      <w:r w:rsidRPr="00C00ACC">
        <w:rPr>
          <w:b/>
          <w:i/>
          <w:sz w:val="24"/>
          <w:szCs w:val="20"/>
        </w:rPr>
        <w:t xml:space="preserve"> </w:t>
      </w:r>
      <w:r w:rsidR="00302679" w:rsidRPr="00C00ACC">
        <w:rPr>
          <w:b/>
          <w:i/>
          <w:sz w:val="24"/>
          <w:szCs w:val="20"/>
        </w:rPr>
        <w:t>MUSICAL</w:t>
      </w:r>
      <w:r w:rsidRPr="00C00ACC">
        <w:rPr>
          <w:b/>
          <w:i/>
          <w:sz w:val="24"/>
          <w:szCs w:val="20"/>
        </w:rPr>
        <w:t xml:space="preserve"> FEATURES 15-MEMBER CAST, </w:t>
      </w:r>
    </w:p>
    <w:p w14:paraId="57E27AC0" w14:textId="3B8AD335" w:rsidR="00C20286" w:rsidRPr="00C00ACC" w:rsidRDefault="007A2475" w:rsidP="0057271F">
      <w:pPr>
        <w:spacing w:after="0"/>
        <w:jc w:val="center"/>
        <w:rPr>
          <w:b/>
          <w:i/>
          <w:sz w:val="24"/>
          <w:szCs w:val="20"/>
        </w:rPr>
      </w:pPr>
      <w:r w:rsidRPr="00C00ACC">
        <w:rPr>
          <w:b/>
          <w:i/>
          <w:sz w:val="24"/>
          <w:szCs w:val="20"/>
        </w:rPr>
        <w:t xml:space="preserve">JUNE </w:t>
      </w:r>
      <w:proofErr w:type="gramStart"/>
      <w:r w:rsidRPr="00C00ACC">
        <w:rPr>
          <w:b/>
          <w:i/>
          <w:sz w:val="24"/>
          <w:szCs w:val="20"/>
        </w:rPr>
        <w:t>RUN</w:t>
      </w:r>
      <w:proofErr w:type="gramEnd"/>
      <w:r w:rsidRPr="00C00ACC">
        <w:rPr>
          <w:b/>
          <w:i/>
          <w:sz w:val="24"/>
          <w:szCs w:val="20"/>
        </w:rPr>
        <w:t xml:space="preserve"> IS</w:t>
      </w:r>
      <w:r w:rsidR="00332E9E" w:rsidRPr="00C00ACC">
        <w:rPr>
          <w:b/>
          <w:i/>
          <w:sz w:val="24"/>
          <w:szCs w:val="20"/>
        </w:rPr>
        <w:t xml:space="preserve"> </w:t>
      </w:r>
      <w:r w:rsidR="00C20286" w:rsidRPr="00C00ACC">
        <w:rPr>
          <w:b/>
          <w:i/>
          <w:sz w:val="24"/>
          <w:szCs w:val="20"/>
        </w:rPr>
        <w:t xml:space="preserve">LA’S FIRST FULLY STAGED PRODUCTION </w:t>
      </w:r>
    </w:p>
    <w:p w14:paraId="62B174AA" w14:textId="77777777" w:rsidR="00C20286" w:rsidRPr="00C00ACC" w:rsidRDefault="00C20286" w:rsidP="00723FB6">
      <w:pPr>
        <w:spacing w:after="0"/>
        <w:jc w:val="center"/>
        <w:rPr>
          <w:b/>
          <w:i/>
          <w:szCs w:val="20"/>
        </w:rPr>
      </w:pPr>
    </w:p>
    <w:p w14:paraId="5D8AE2E4" w14:textId="268BF7E3" w:rsidR="00723FB6" w:rsidRPr="00C00ACC" w:rsidRDefault="00723FB6" w:rsidP="00723FB6">
      <w:pPr>
        <w:spacing w:after="0"/>
        <w:jc w:val="center"/>
        <w:rPr>
          <w:b/>
          <w:i/>
          <w:szCs w:val="20"/>
        </w:rPr>
      </w:pPr>
      <w:r w:rsidRPr="00C00ACC">
        <w:rPr>
          <w:b/>
          <w:i/>
          <w:szCs w:val="20"/>
        </w:rPr>
        <w:t>Opening June 7 and running through June 30, 2013</w:t>
      </w:r>
    </w:p>
    <w:p w14:paraId="426F35B6" w14:textId="135E018D" w:rsidR="00912D2A" w:rsidRPr="00C00ACC" w:rsidRDefault="00723FB6" w:rsidP="00723FB6">
      <w:pPr>
        <w:spacing w:after="0"/>
        <w:jc w:val="center"/>
        <w:rPr>
          <w:b/>
          <w:i/>
          <w:szCs w:val="20"/>
        </w:rPr>
      </w:pPr>
      <w:r w:rsidRPr="00C00ACC">
        <w:rPr>
          <w:b/>
          <w:i/>
          <w:szCs w:val="20"/>
        </w:rPr>
        <w:t>Holly</w:t>
      </w:r>
      <w:r w:rsidR="00332E9E" w:rsidRPr="00C00ACC">
        <w:rPr>
          <w:b/>
          <w:i/>
          <w:szCs w:val="20"/>
        </w:rPr>
        <w:t>wood Fringe Festival (Project #</w:t>
      </w:r>
      <w:r w:rsidRPr="00C00ACC">
        <w:rPr>
          <w:b/>
          <w:i/>
          <w:szCs w:val="20"/>
        </w:rPr>
        <w:t>1093)</w:t>
      </w:r>
    </w:p>
    <w:p w14:paraId="710CA3A6" w14:textId="77777777" w:rsidR="00723FB6" w:rsidRPr="00C00ACC" w:rsidRDefault="00723FB6" w:rsidP="000C7F4E">
      <w:pPr>
        <w:spacing w:after="0"/>
        <w:rPr>
          <w:szCs w:val="20"/>
        </w:rPr>
      </w:pPr>
    </w:p>
    <w:p w14:paraId="17887BF1" w14:textId="1CAD05FC" w:rsidR="000E5121" w:rsidRPr="00C00ACC" w:rsidRDefault="00995FAD" w:rsidP="00540B30">
      <w:pPr>
        <w:spacing w:after="0" w:line="360" w:lineRule="auto"/>
        <w:rPr>
          <w:szCs w:val="20"/>
        </w:rPr>
      </w:pPr>
      <w:r w:rsidRPr="00C00ACC">
        <w:rPr>
          <w:szCs w:val="20"/>
        </w:rPr>
        <w:t>LOS ANGELES</w:t>
      </w:r>
      <w:r w:rsidR="00731697">
        <w:rPr>
          <w:szCs w:val="20"/>
        </w:rPr>
        <w:t xml:space="preserve"> </w:t>
      </w:r>
      <w:r w:rsidRPr="00C00ACC">
        <w:rPr>
          <w:szCs w:val="20"/>
        </w:rPr>
        <w:t xml:space="preserve">— </w:t>
      </w:r>
      <w:r w:rsidR="00731697">
        <w:rPr>
          <w:szCs w:val="20"/>
        </w:rPr>
        <w:t>A</w:t>
      </w:r>
      <w:r w:rsidR="00D11889" w:rsidRPr="00C00ACC">
        <w:rPr>
          <w:szCs w:val="20"/>
        </w:rPr>
        <w:t xml:space="preserve"> </w:t>
      </w:r>
      <w:r w:rsidR="00540B30" w:rsidRPr="00C00ACC">
        <w:rPr>
          <w:szCs w:val="20"/>
        </w:rPr>
        <w:t>newly formed Board of Directors join</w:t>
      </w:r>
      <w:r w:rsidR="002640B0" w:rsidRPr="00C00ACC">
        <w:rPr>
          <w:szCs w:val="20"/>
        </w:rPr>
        <w:t>ed</w:t>
      </w:r>
      <w:r w:rsidR="00540B30" w:rsidRPr="00C00ACC">
        <w:rPr>
          <w:szCs w:val="20"/>
        </w:rPr>
        <w:t xml:space="preserve"> with </w:t>
      </w:r>
      <w:r w:rsidR="003A0F52">
        <w:rPr>
          <w:szCs w:val="20"/>
        </w:rPr>
        <w:t xml:space="preserve">Producing Artistic Director </w:t>
      </w:r>
      <w:r w:rsidR="00540B30" w:rsidRPr="00C00ACC">
        <w:rPr>
          <w:szCs w:val="20"/>
        </w:rPr>
        <w:t xml:space="preserve">Janet Miller </w:t>
      </w:r>
      <w:r w:rsidR="008E5E05" w:rsidRPr="00C00ACC">
        <w:rPr>
          <w:szCs w:val="20"/>
        </w:rPr>
        <w:t xml:space="preserve">to announce the launch of a </w:t>
      </w:r>
      <w:r w:rsidR="00540B30" w:rsidRPr="00C00ACC">
        <w:rPr>
          <w:szCs w:val="20"/>
        </w:rPr>
        <w:t>non-profit theater venture—the Good People Theater Company</w:t>
      </w:r>
      <w:r w:rsidR="00C6100B" w:rsidRPr="00C00ACC">
        <w:rPr>
          <w:szCs w:val="20"/>
        </w:rPr>
        <w:t xml:space="preserve"> (GPTC)</w:t>
      </w:r>
      <w:r w:rsidR="00540B30" w:rsidRPr="00C00ACC">
        <w:rPr>
          <w:szCs w:val="20"/>
        </w:rPr>
        <w:t xml:space="preserve">—and its </w:t>
      </w:r>
      <w:r w:rsidR="00057881" w:rsidRPr="00C00ACC">
        <w:rPr>
          <w:szCs w:val="20"/>
        </w:rPr>
        <w:t xml:space="preserve">opening </w:t>
      </w:r>
      <w:r w:rsidR="00302679" w:rsidRPr="00C00ACC">
        <w:rPr>
          <w:szCs w:val="20"/>
        </w:rPr>
        <w:t>show</w:t>
      </w:r>
      <w:r w:rsidR="00540B30" w:rsidRPr="00C00ACC">
        <w:rPr>
          <w:szCs w:val="20"/>
        </w:rPr>
        <w:t xml:space="preserve">, </w:t>
      </w:r>
      <w:r w:rsidR="008E5E05" w:rsidRPr="00C00ACC">
        <w:rPr>
          <w:szCs w:val="20"/>
        </w:rPr>
        <w:t>LA’s</w:t>
      </w:r>
      <w:r w:rsidR="00540B30" w:rsidRPr="00C00ACC">
        <w:rPr>
          <w:szCs w:val="20"/>
        </w:rPr>
        <w:t xml:space="preserve"> first fully staged production of A MAN OF NO IMPORTANCE. </w:t>
      </w:r>
    </w:p>
    <w:p w14:paraId="40B570F3" w14:textId="77777777" w:rsidR="000E5121" w:rsidRPr="00C00ACC" w:rsidRDefault="000E5121" w:rsidP="00540B30">
      <w:pPr>
        <w:spacing w:after="0" w:line="360" w:lineRule="auto"/>
        <w:rPr>
          <w:szCs w:val="20"/>
        </w:rPr>
      </w:pPr>
    </w:p>
    <w:p w14:paraId="38140521" w14:textId="073CBE53" w:rsidR="000249F8" w:rsidRPr="00C00ACC" w:rsidRDefault="000249F8" w:rsidP="000249F8">
      <w:pPr>
        <w:spacing w:after="0" w:line="360" w:lineRule="auto"/>
        <w:rPr>
          <w:szCs w:val="20"/>
        </w:rPr>
      </w:pPr>
      <w:r>
        <w:rPr>
          <w:szCs w:val="20"/>
        </w:rPr>
        <w:t>Offered</w:t>
      </w:r>
      <w:r w:rsidR="00D11889" w:rsidRPr="00C00ACC">
        <w:rPr>
          <w:szCs w:val="20"/>
        </w:rPr>
        <w:t xml:space="preserve"> </w:t>
      </w:r>
      <w:r w:rsidR="00595D64">
        <w:rPr>
          <w:szCs w:val="20"/>
        </w:rPr>
        <w:t xml:space="preserve">as </w:t>
      </w:r>
      <w:r w:rsidR="00540B30" w:rsidRPr="00C00ACC">
        <w:rPr>
          <w:szCs w:val="20"/>
        </w:rPr>
        <w:t>part of the Holly</w:t>
      </w:r>
      <w:r w:rsidR="00D12CB2" w:rsidRPr="00C00ACC">
        <w:rPr>
          <w:szCs w:val="20"/>
        </w:rPr>
        <w:t xml:space="preserve">wood Fringe Festival (Project #1093) </w:t>
      </w:r>
      <w:r>
        <w:rPr>
          <w:szCs w:val="20"/>
        </w:rPr>
        <w:t>with</w:t>
      </w:r>
      <w:r w:rsidR="0089791A" w:rsidRPr="00C00ACC">
        <w:rPr>
          <w:szCs w:val="20"/>
        </w:rPr>
        <w:t xml:space="preserve"> </w:t>
      </w:r>
      <w:r w:rsidR="00057881" w:rsidRPr="00C00ACC">
        <w:rPr>
          <w:szCs w:val="20"/>
        </w:rPr>
        <w:t>direction and musical staging</w:t>
      </w:r>
      <w:r w:rsidR="00231544">
        <w:rPr>
          <w:szCs w:val="20"/>
        </w:rPr>
        <w:t xml:space="preserve"> by Miller and musical direction by Corey Hirsch,</w:t>
      </w:r>
      <w:r w:rsidR="00196AC9" w:rsidRPr="00C00ACC">
        <w:rPr>
          <w:szCs w:val="20"/>
        </w:rPr>
        <w:t xml:space="preserve"> </w:t>
      </w:r>
      <w:r w:rsidR="00C6100B" w:rsidRPr="00C00ACC">
        <w:rPr>
          <w:szCs w:val="20"/>
        </w:rPr>
        <w:t>GPTC</w:t>
      </w:r>
      <w:r w:rsidR="00E82050" w:rsidRPr="00C00ACC">
        <w:rPr>
          <w:szCs w:val="20"/>
        </w:rPr>
        <w:t xml:space="preserve">’s </w:t>
      </w:r>
      <w:r w:rsidR="00CC06D2" w:rsidRPr="00C00ACC">
        <w:rPr>
          <w:szCs w:val="20"/>
        </w:rPr>
        <w:t>“wee Irish musical</w:t>
      </w:r>
      <w:r w:rsidR="00196AC9" w:rsidRPr="00C00ACC">
        <w:rPr>
          <w:szCs w:val="20"/>
        </w:rPr>
        <w:t>”</w:t>
      </w:r>
      <w:r w:rsidR="00D12CB2" w:rsidRPr="00C00ACC">
        <w:rPr>
          <w:szCs w:val="20"/>
        </w:rPr>
        <w:t xml:space="preserve"> </w:t>
      </w:r>
      <w:r w:rsidR="00E82050" w:rsidRPr="00C00ACC">
        <w:rPr>
          <w:szCs w:val="20"/>
        </w:rPr>
        <w:t>features</w:t>
      </w:r>
      <w:r w:rsidR="00196AC9" w:rsidRPr="00C00ACC">
        <w:rPr>
          <w:szCs w:val="20"/>
        </w:rPr>
        <w:t xml:space="preserve"> a</w:t>
      </w:r>
      <w:r w:rsidR="00EF7D9E" w:rsidRPr="00C00ACC">
        <w:rPr>
          <w:szCs w:val="20"/>
        </w:rPr>
        <w:t xml:space="preserve"> 15-member</w:t>
      </w:r>
      <w:r w:rsidR="00196AC9" w:rsidRPr="00C00ACC">
        <w:rPr>
          <w:szCs w:val="20"/>
        </w:rPr>
        <w:t xml:space="preserve"> cast of accomplished</w:t>
      </w:r>
      <w:r w:rsidR="002640B0" w:rsidRPr="00C00ACC">
        <w:rPr>
          <w:szCs w:val="20"/>
        </w:rPr>
        <w:t xml:space="preserve"> </w:t>
      </w:r>
      <w:r w:rsidR="00E82050" w:rsidRPr="00C00ACC">
        <w:rPr>
          <w:szCs w:val="20"/>
        </w:rPr>
        <w:t>actors—</w:t>
      </w:r>
      <w:r w:rsidR="000E5121" w:rsidRPr="00C00ACC">
        <w:rPr>
          <w:szCs w:val="20"/>
        </w:rPr>
        <w:t xml:space="preserve">many of whom are </w:t>
      </w:r>
      <w:r w:rsidR="00354E63" w:rsidRPr="00C00ACC">
        <w:rPr>
          <w:szCs w:val="20"/>
        </w:rPr>
        <w:t>drawn fro</w:t>
      </w:r>
      <w:r w:rsidR="008E5E05" w:rsidRPr="00C00ACC">
        <w:rPr>
          <w:szCs w:val="20"/>
        </w:rPr>
        <w:t xml:space="preserve">m Miller’s most successful </w:t>
      </w:r>
      <w:r w:rsidR="00354E63" w:rsidRPr="00C00ACC">
        <w:rPr>
          <w:szCs w:val="20"/>
        </w:rPr>
        <w:t>productions.</w:t>
      </w:r>
      <w:r w:rsidR="00196AC9" w:rsidRPr="00C00ACC">
        <w:rPr>
          <w:szCs w:val="20"/>
        </w:rPr>
        <w:t xml:space="preserve">   </w:t>
      </w:r>
      <w:r w:rsidR="00E82050" w:rsidRPr="00C00ACC">
        <w:rPr>
          <w:szCs w:val="20"/>
        </w:rPr>
        <w:t xml:space="preserve">Winner of New York City’s Outer Circle Critics Award for Best Musical when it debuted, </w:t>
      </w:r>
      <w:r w:rsidR="008E5E05" w:rsidRPr="00C00ACC">
        <w:rPr>
          <w:szCs w:val="20"/>
        </w:rPr>
        <w:t>the show has a</w:t>
      </w:r>
      <w:r w:rsidR="00C16872" w:rsidRPr="00C00ACC">
        <w:rPr>
          <w:szCs w:val="20"/>
        </w:rPr>
        <w:t xml:space="preserve"> </w:t>
      </w:r>
      <w:r w:rsidR="0089791A" w:rsidRPr="00C00ACC">
        <w:rPr>
          <w:szCs w:val="20"/>
        </w:rPr>
        <w:t xml:space="preserve">book </w:t>
      </w:r>
      <w:r w:rsidR="00C16872" w:rsidRPr="00C00ACC">
        <w:rPr>
          <w:szCs w:val="20"/>
        </w:rPr>
        <w:t xml:space="preserve">by Terrence McNally, </w:t>
      </w:r>
      <w:r w:rsidR="008E5E05" w:rsidRPr="00C00ACC">
        <w:rPr>
          <w:szCs w:val="20"/>
        </w:rPr>
        <w:t>with</w:t>
      </w:r>
      <w:r w:rsidR="00C16872" w:rsidRPr="00C00ACC">
        <w:rPr>
          <w:szCs w:val="20"/>
        </w:rPr>
        <w:t xml:space="preserve"> </w:t>
      </w:r>
      <w:r w:rsidR="0089791A" w:rsidRPr="00C00ACC">
        <w:rPr>
          <w:szCs w:val="20"/>
        </w:rPr>
        <w:t>music by Stephen Flah</w:t>
      </w:r>
      <w:r w:rsidR="008E5E05" w:rsidRPr="00C00ACC">
        <w:rPr>
          <w:szCs w:val="20"/>
        </w:rPr>
        <w:t>erty and lyrics by Lynn Ahre</w:t>
      </w:r>
      <w:r w:rsidR="00C16872" w:rsidRPr="00C00ACC">
        <w:rPr>
          <w:szCs w:val="20"/>
        </w:rPr>
        <w:t>n</w:t>
      </w:r>
      <w:r w:rsidR="008E5E05" w:rsidRPr="00C00ACC">
        <w:rPr>
          <w:szCs w:val="20"/>
        </w:rPr>
        <w:t>s</w:t>
      </w:r>
      <w:r w:rsidR="00C16872" w:rsidRPr="00C00ACC">
        <w:rPr>
          <w:szCs w:val="20"/>
        </w:rPr>
        <w:t>.  T</w:t>
      </w:r>
      <w:r w:rsidR="00196AC9" w:rsidRPr="00C00ACC">
        <w:rPr>
          <w:szCs w:val="20"/>
        </w:rPr>
        <w:t>he</w:t>
      </w:r>
      <w:r w:rsidR="00D12CB2" w:rsidRPr="00C00ACC">
        <w:rPr>
          <w:szCs w:val="20"/>
        </w:rPr>
        <w:t xml:space="preserve"> </w:t>
      </w:r>
      <w:r w:rsidR="003942D0" w:rsidRPr="00C00ACC">
        <w:rPr>
          <w:szCs w:val="20"/>
        </w:rPr>
        <w:t>musical</w:t>
      </w:r>
      <w:r w:rsidR="00D12CB2" w:rsidRPr="00C00ACC">
        <w:rPr>
          <w:szCs w:val="20"/>
        </w:rPr>
        <w:t xml:space="preserve"> </w:t>
      </w:r>
      <w:r w:rsidR="00CC06D2" w:rsidRPr="00C00ACC">
        <w:rPr>
          <w:szCs w:val="20"/>
        </w:rPr>
        <w:t xml:space="preserve">tells the story of </w:t>
      </w:r>
      <w:proofErr w:type="spellStart"/>
      <w:r w:rsidR="00CC06D2" w:rsidRPr="00C00ACC">
        <w:rPr>
          <w:szCs w:val="20"/>
        </w:rPr>
        <w:t>Alfie</w:t>
      </w:r>
      <w:proofErr w:type="spellEnd"/>
      <w:r w:rsidR="00CC06D2" w:rsidRPr="00C00ACC">
        <w:rPr>
          <w:szCs w:val="20"/>
        </w:rPr>
        <w:t xml:space="preserve"> Byrne, a modes</w:t>
      </w:r>
      <w:r w:rsidR="00434E60" w:rsidRPr="00C00ACC">
        <w:rPr>
          <w:szCs w:val="20"/>
        </w:rPr>
        <w:t>t, poetical E</w:t>
      </w:r>
      <w:r w:rsidR="00D12CB2" w:rsidRPr="00C00ACC">
        <w:rPr>
          <w:szCs w:val="20"/>
        </w:rPr>
        <w:t xml:space="preserve">veryman in 1960s Dublin </w:t>
      </w:r>
      <w:r w:rsidR="00CC06D2" w:rsidRPr="00C00ACC">
        <w:rPr>
          <w:szCs w:val="20"/>
        </w:rPr>
        <w:t>weigh</w:t>
      </w:r>
      <w:r w:rsidR="00D12CB2" w:rsidRPr="00C00ACC">
        <w:rPr>
          <w:szCs w:val="20"/>
        </w:rPr>
        <w:t>ed down by a secret love that, when exposed, test</w:t>
      </w:r>
      <w:r w:rsidR="008E5E05" w:rsidRPr="00C00ACC">
        <w:rPr>
          <w:szCs w:val="20"/>
        </w:rPr>
        <w:t>s</w:t>
      </w:r>
      <w:r w:rsidR="00D12CB2" w:rsidRPr="00C00ACC">
        <w:rPr>
          <w:szCs w:val="20"/>
        </w:rPr>
        <w:t xml:space="preserve"> the boundaries of true friendship and</w:t>
      </w:r>
      <w:r w:rsidR="008E5E05" w:rsidRPr="00C00ACC">
        <w:rPr>
          <w:szCs w:val="20"/>
        </w:rPr>
        <w:t xml:space="preserve"> </w:t>
      </w:r>
      <w:r w:rsidR="006837E8" w:rsidRPr="00C00ACC">
        <w:rPr>
          <w:szCs w:val="20"/>
        </w:rPr>
        <w:t xml:space="preserve">finally </w:t>
      </w:r>
      <w:r w:rsidR="008E5E05" w:rsidRPr="00C00ACC">
        <w:rPr>
          <w:szCs w:val="20"/>
        </w:rPr>
        <w:t>mutual tolerance</w:t>
      </w:r>
      <w:r w:rsidR="00D12CB2" w:rsidRPr="00C00ACC">
        <w:rPr>
          <w:szCs w:val="20"/>
        </w:rPr>
        <w:t xml:space="preserve">. </w:t>
      </w:r>
    </w:p>
    <w:p w14:paraId="08E31AF7" w14:textId="77777777" w:rsidR="007559AD" w:rsidRDefault="007559AD" w:rsidP="00540B30">
      <w:pPr>
        <w:spacing w:after="0" w:line="360" w:lineRule="auto"/>
        <w:rPr>
          <w:szCs w:val="20"/>
        </w:rPr>
      </w:pPr>
    </w:p>
    <w:p w14:paraId="487364DA" w14:textId="4D2A31F5" w:rsidR="00540B30" w:rsidRPr="00C00ACC" w:rsidRDefault="007559AD" w:rsidP="00540B30">
      <w:pPr>
        <w:spacing w:after="0" w:line="360" w:lineRule="auto"/>
        <w:rPr>
          <w:szCs w:val="20"/>
        </w:rPr>
      </w:pPr>
      <w:r>
        <w:rPr>
          <w:szCs w:val="20"/>
        </w:rPr>
        <w:t>According to Miller, the key members of the Good People team—organizational, technical and actor principals—are people she’s known for decades.  “All these years, at the close of another show we would always find ourselves saying, ‘isn’t it great to work with good people’?  So we decided that was it: we each wanted a home to do great work with good people</w:t>
      </w:r>
      <w:r w:rsidR="00231544">
        <w:rPr>
          <w:szCs w:val="20"/>
        </w:rPr>
        <w:t>.  We found a show that deserved</w:t>
      </w:r>
      <w:r>
        <w:rPr>
          <w:szCs w:val="20"/>
        </w:rPr>
        <w:t xml:space="preserve"> an LA production, we hooked up with the Hollywood Fringe Festival for momentum, and the Good People Theater Company was born!” </w:t>
      </w:r>
    </w:p>
    <w:p w14:paraId="6E01E613" w14:textId="77777777" w:rsidR="00540B30" w:rsidRPr="00C00ACC" w:rsidRDefault="00540B30" w:rsidP="00540B30">
      <w:pPr>
        <w:spacing w:after="0" w:line="360" w:lineRule="auto"/>
        <w:rPr>
          <w:szCs w:val="20"/>
        </w:rPr>
      </w:pPr>
    </w:p>
    <w:p w14:paraId="7B781801" w14:textId="638F3602" w:rsidR="00624A45" w:rsidRPr="00C00ACC" w:rsidRDefault="00196AC9" w:rsidP="00540B30">
      <w:pPr>
        <w:spacing w:after="0" w:line="360" w:lineRule="auto"/>
        <w:rPr>
          <w:rFonts w:cs="Arial"/>
          <w:color w:val="343434"/>
          <w:szCs w:val="20"/>
        </w:rPr>
      </w:pPr>
      <w:r w:rsidRPr="00C00ACC">
        <w:rPr>
          <w:szCs w:val="20"/>
        </w:rPr>
        <w:t xml:space="preserve">Good People’s </w:t>
      </w:r>
      <w:r w:rsidR="007559AD">
        <w:rPr>
          <w:szCs w:val="20"/>
        </w:rPr>
        <w:t xml:space="preserve">first show, </w:t>
      </w:r>
      <w:r w:rsidRPr="00C00ACC">
        <w:rPr>
          <w:szCs w:val="20"/>
        </w:rPr>
        <w:t>A MAN OF NO IMPORTANCE</w:t>
      </w:r>
      <w:r w:rsidR="007559AD">
        <w:rPr>
          <w:szCs w:val="20"/>
        </w:rPr>
        <w:t>,</w:t>
      </w:r>
      <w:r w:rsidRPr="00C00ACC">
        <w:rPr>
          <w:szCs w:val="20"/>
        </w:rPr>
        <w:t xml:space="preserve"> opens </w:t>
      </w:r>
      <w:r w:rsidR="00C16872" w:rsidRPr="00C00ACC">
        <w:rPr>
          <w:szCs w:val="20"/>
        </w:rPr>
        <w:t xml:space="preserve">June 7 </w:t>
      </w:r>
      <w:r w:rsidR="00A2710B" w:rsidRPr="00C00ACC">
        <w:rPr>
          <w:szCs w:val="20"/>
        </w:rPr>
        <w:t xml:space="preserve">at the Lillian Theatre Hollywood (1076 Lillian Way at Santa Monica Boulevard) </w:t>
      </w:r>
      <w:r w:rsidR="00C16872" w:rsidRPr="00C00ACC">
        <w:rPr>
          <w:szCs w:val="20"/>
        </w:rPr>
        <w:t xml:space="preserve">and runs </w:t>
      </w:r>
      <w:r w:rsidR="00BA06C8" w:rsidRPr="00C00ACC">
        <w:rPr>
          <w:szCs w:val="20"/>
        </w:rPr>
        <w:t>each weekend through June 30 (</w:t>
      </w:r>
      <w:r w:rsidR="00C16872" w:rsidRPr="00C00ACC">
        <w:rPr>
          <w:szCs w:val="20"/>
        </w:rPr>
        <w:t>Friday and Saturday at 8pm and Sunday</w:t>
      </w:r>
      <w:r w:rsidRPr="00C00ACC">
        <w:rPr>
          <w:szCs w:val="20"/>
        </w:rPr>
        <w:t xml:space="preserve"> </w:t>
      </w:r>
      <w:r w:rsidR="00A2710B" w:rsidRPr="00C00ACC">
        <w:rPr>
          <w:szCs w:val="20"/>
        </w:rPr>
        <w:t>at 2pm.</w:t>
      </w:r>
      <w:r w:rsidR="00BA06C8" w:rsidRPr="00C00ACC">
        <w:rPr>
          <w:szCs w:val="20"/>
        </w:rPr>
        <w:t>)</w:t>
      </w:r>
      <w:r w:rsidR="00C16872" w:rsidRPr="00C00ACC">
        <w:rPr>
          <w:szCs w:val="20"/>
        </w:rPr>
        <w:t xml:space="preserve"> </w:t>
      </w:r>
      <w:r w:rsidRPr="00C00ACC">
        <w:rPr>
          <w:szCs w:val="20"/>
        </w:rPr>
        <w:t>Ticket</w:t>
      </w:r>
      <w:r w:rsidR="00EF7D9E" w:rsidRPr="00C00ACC">
        <w:rPr>
          <w:szCs w:val="20"/>
        </w:rPr>
        <w:t>s a</w:t>
      </w:r>
      <w:r w:rsidR="00BA06C8" w:rsidRPr="00C00ACC">
        <w:rPr>
          <w:szCs w:val="20"/>
        </w:rPr>
        <w:t>re $20 general admission,</w:t>
      </w:r>
      <w:r w:rsidR="00434E60" w:rsidRPr="00C00ACC">
        <w:rPr>
          <w:szCs w:val="20"/>
        </w:rPr>
        <w:t xml:space="preserve"> with</w:t>
      </w:r>
      <w:r w:rsidR="00BA06C8" w:rsidRPr="00C00ACC">
        <w:rPr>
          <w:szCs w:val="20"/>
        </w:rPr>
        <w:t xml:space="preserve"> d</w:t>
      </w:r>
      <w:r w:rsidRPr="00C00ACC">
        <w:rPr>
          <w:szCs w:val="20"/>
        </w:rPr>
        <w:t xml:space="preserve">iscounts for Fringe insiders </w:t>
      </w:r>
      <w:r w:rsidR="00434E60" w:rsidRPr="00C00ACC">
        <w:rPr>
          <w:szCs w:val="20"/>
        </w:rPr>
        <w:t xml:space="preserve">(Citizens and Participants).  All </w:t>
      </w:r>
      <w:r w:rsidR="0098212F" w:rsidRPr="00C00ACC">
        <w:rPr>
          <w:szCs w:val="20"/>
        </w:rPr>
        <w:t>dates go</w:t>
      </w:r>
      <w:r w:rsidR="003942D0" w:rsidRPr="00C00ACC">
        <w:rPr>
          <w:szCs w:val="20"/>
        </w:rPr>
        <w:t xml:space="preserve"> on sale </w:t>
      </w:r>
      <w:r w:rsidR="00376033">
        <w:rPr>
          <w:szCs w:val="20"/>
        </w:rPr>
        <w:t>today (May 1)</w:t>
      </w:r>
      <w:r w:rsidR="00EF7D9E" w:rsidRPr="00C00ACC">
        <w:rPr>
          <w:szCs w:val="20"/>
        </w:rPr>
        <w:t xml:space="preserve"> </w:t>
      </w:r>
      <w:r w:rsidR="00006FC2" w:rsidRPr="00C00ACC">
        <w:rPr>
          <w:szCs w:val="20"/>
        </w:rPr>
        <w:t xml:space="preserve">through the Fringe Box Office by calling </w:t>
      </w:r>
      <w:r w:rsidR="00006FC2" w:rsidRPr="00C00ACC">
        <w:rPr>
          <w:rFonts w:cs="Arial"/>
          <w:color w:val="343434"/>
          <w:szCs w:val="20"/>
        </w:rPr>
        <w:t xml:space="preserve">323-455-4585 or online at </w:t>
      </w:r>
      <w:r w:rsidR="0028281B">
        <w:rPr>
          <w:rFonts w:cs="Arial"/>
          <w:color w:val="343434"/>
          <w:szCs w:val="20"/>
        </w:rPr>
        <w:t xml:space="preserve">the show’s Hollywood Fringe Festival project page </w:t>
      </w:r>
      <w:hyperlink r:id="rId8" w:history="1">
        <w:r w:rsidR="000249F8" w:rsidRPr="00A43FF2">
          <w:rPr>
            <w:rStyle w:val="Hyperlink"/>
            <w:rFonts w:cs="Arial"/>
            <w:szCs w:val="20"/>
          </w:rPr>
          <w:t>www.hff13.org/1093</w:t>
        </w:r>
      </w:hyperlink>
      <w:r w:rsidR="000249F8">
        <w:rPr>
          <w:rFonts w:cs="Arial"/>
          <w:color w:val="343434"/>
          <w:szCs w:val="20"/>
        </w:rPr>
        <w:t>.</w:t>
      </w:r>
    </w:p>
    <w:p w14:paraId="45A7B92B" w14:textId="77777777" w:rsidR="00C16872" w:rsidRPr="00C00ACC" w:rsidRDefault="00C16872" w:rsidP="00540B30">
      <w:pPr>
        <w:spacing w:after="0" w:line="360" w:lineRule="auto"/>
        <w:rPr>
          <w:rFonts w:cs="Arial"/>
          <w:color w:val="343434"/>
          <w:szCs w:val="20"/>
        </w:rPr>
      </w:pPr>
    </w:p>
    <w:p w14:paraId="4C83860D" w14:textId="59765D8F" w:rsidR="00196AC9" w:rsidRPr="00C00ACC" w:rsidRDefault="003902E0" w:rsidP="00540B30">
      <w:pPr>
        <w:spacing w:after="0" w:line="360" w:lineRule="auto"/>
        <w:rPr>
          <w:szCs w:val="20"/>
        </w:rPr>
      </w:pPr>
      <w:r w:rsidRPr="00C00ACC">
        <w:rPr>
          <w:rFonts w:cs="Arial"/>
          <w:color w:val="343434"/>
          <w:szCs w:val="20"/>
        </w:rPr>
        <w:t xml:space="preserve">As a part of the their </w:t>
      </w:r>
      <w:r w:rsidR="00A2710B" w:rsidRPr="00C00ACC">
        <w:rPr>
          <w:rFonts w:cs="Arial"/>
          <w:color w:val="343434"/>
          <w:szCs w:val="20"/>
        </w:rPr>
        <w:t xml:space="preserve">commitment </w:t>
      </w:r>
      <w:r w:rsidR="00A2474D" w:rsidRPr="00C00ACC">
        <w:rPr>
          <w:rFonts w:cs="Arial"/>
          <w:color w:val="343434"/>
          <w:szCs w:val="20"/>
        </w:rPr>
        <w:t xml:space="preserve">to </w:t>
      </w:r>
      <w:r w:rsidRPr="00C00ACC">
        <w:rPr>
          <w:rFonts w:cs="Arial"/>
          <w:color w:val="343434"/>
          <w:szCs w:val="20"/>
        </w:rPr>
        <w:t>“g</w:t>
      </w:r>
      <w:r w:rsidR="00624A45" w:rsidRPr="00C00ACC">
        <w:rPr>
          <w:rFonts w:cs="Arial"/>
          <w:color w:val="343434"/>
          <w:szCs w:val="20"/>
        </w:rPr>
        <w:t>ood people doing good</w:t>
      </w:r>
      <w:r w:rsidRPr="00C00ACC">
        <w:rPr>
          <w:rFonts w:cs="Arial"/>
          <w:color w:val="343434"/>
          <w:szCs w:val="20"/>
        </w:rPr>
        <w:t xml:space="preserve"> work</w:t>
      </w:r>
      <w:r w:rsidR="00C6100B" w:rsidRPr="00C00ACC">
        <w:rPr>
          <w:rFonts w:cs="Arial"/>
          <w:color w:val="343434"/>
          <w:szCs w:val="20"/>
        </w:rPr>
        <w:t>,</w:t>
      </w:r>
      <w:r w:rsidR="00A2710B" w:rsidRPr="00C00ACC">
        <w:rPr>
          <w:rFonts w:cs="Arial"/>
          <w:color w:val="343434"/>
          <w:szCs w:val="20"/>
        </w:rPr>
        <w:t>”</w:t>
      </w:r>
      <w:r w:rsidR="00C6100B" w:rsidRPr="00C00ACC">
        <w:rPr>
          <w:rFonts w:cs="Arial"/>
          <w:color w:val="343434"/>
          <w:szCs w:val="20"/>
        </w:rPr>
        <w:t xml:space="preserve"> the GPTC</w:t>
      </w:r>
      <w:r w:rsidR="0098212F" w:rsidRPr="00C00ACC">
        <w:rPr>
          <w:rFonts w:cs="Arial"/>
          <w:color w:val="343434"/>
          <w:szCs w:val="20"/>
        </w:rPr>
        <w:t xml:space="preserve"> also </w:t>
      </w:r>
      <w:r w:rsidR="00624A45" w:rsidRPr="00C00ACC">
        <w:rPr>
          <w:rFonts w:cs="Arial"/>
          <w:color w:val="343434"/>
          <w:szCs w:val="20"/>
        </w:rPr>
        <w:t>announced</w:t>
      </w:r>
      <w:r w:rsidR="0098212F" w:rsidRPr="00C00ACC">
        <w:rPr>
          <w:rFonts w:cs="Arial"/>
          <w:color w:val="343434"/>
          <w:szCs w:val="20"/>
        </w:rPr>
        <w:t xml:space="preserve"> a special “Charity of Choice” performance on</w:t>
      </w:r>
      <w:r w:rsidR="00624A45" w:rsidRPr="00C00ACC">
        <w:rPr>
          <w:rFonts w:cs="Arial"/>
          <w:color w:val="343434"/>
          <w:szCs w:val="20"/>
        </w:rPr>
        <w:t xml:space="preserve"> Saturday, June 29 at 2pm.  </w:t>
      </w:r>
      <w:r w:rsidR="00A2474D" w:rsidRPr="00C00ACC">
        <w:rPr>
          <w:rFonts w:cs="Arial"/>
          <w:color w:val="343434"/>
          <w:szCs w:val="20"/>
        </w:rPr>
        <w:t>In a turn</w:t>
      </w:r>
      <w:r w:rsidR="00C6100B" w:rsidRPr="00C00ACC">
        <w:rPr>
          <w:rFonts w:cs="Arial"/>
          <w:color w:val="343434"/>
          <w:szCs w:val="20"/>
        </w:rPr>
        <w:t xml:space="preserve"> </w:t>
      </w:r>
      <w:r w:rsidR="00A2474D" w:rsidRPr="00C00ACC">
        <w:rPr>
          <w:rFonts w:cs="Arial"/>
          <w:color w:val="343434"/>
          <w:szCs w:val="20"/>
        </w:rPr>
        <w:t>that book-</w:t>
      </w:r>
      <w:r w:rsidR="000F0C2A" w:rsidRPr="00C00ACC">
        <w:rPr>
          <w:rFonts w:cs="Arial"/>
          <w:color w:val="343434"/>
          <w:szCs w:val="20"/>
        </w:rPr>
        <w:t xml:space="preserve">loving </w:t>
      </w:r>
      <w:proofErr w:type="spellStart"/>
      <w:r w:rsidR="00C6100B" w:rsidRPr="00C00ACC">
        <w:rPr>
          <w:rFonts w:cs="Arial"/>
          <w:color w:val="343434"/>
          <w:szCs w:val="20"/>
        </w:rPr>
        <w:t>Alfie</w:t>
      </w:r>
      <w:proofErr w:type="spellEnd"/>
      <w:r w:rsidR="00C6100B" w:rsidRPr="00C00ACC">
        <w:rPr>
          <w:rFonts w:cs="Arial"/>
          <w:color w:val="343434"/>
          <w:szCs w:val="20"/>
        </w:rPr>
        <w:t xml:space="preserve"> Byrne would </w:t>
      </w:r>
      <w:r w:rsidR="00D109B4" w:rsidRPr="00C00ACC">
        <w:rPr>
          <w:rFonts w:cs="Arial"/>
          <w:color w:val="343434"/>
          <w:szCs w:val="20"/>
        </w:rPr>
        <w:t xml:space="preserve">surely </w:t>
      </w:r>
      <w:r w:rsidR="00C6100B" w:rsidRPr="00C00ACC">
        <w:rPr>
          <w:rFonts w:cs="Arial"/>
          <w:color w:val="343434"/>
          <w:szCs w:val="20"/>
        </w:rPr>
        <w:t xml:space="preserve">appreciate, </w:t>
      </w:r>
      <w:r w:rsidR="0098212F" w:rsidRPr="00C00ACC">
        <w:rPr>
          <w:rFonts w:cs="Arial"/>
          <w:color w:val="343434"/>
          <w:szCs w:val="20"/>
        </w:rPr>
        <w:t xml:space="preserve">100% of the ticket proceeds </w:t>
      </w:r>
      <w:r w:rsidR="00624A45" w:rsidRPr="00C00ACC">
        <w:rPr>
          <w:rFonts w:cs="Arial"/>
          <w:color w:val="343434"/>
          <w:szCs w:val="20"/>
        </w:rPr>
        <w:t xml:space="preserve">from this performance </w:t>
      </w:r>
      <w:r w:rsidR="0098212F" w:rsidRPr="00C00ACC">
        <w:rPr>
          <w:rFonts w:cs="Arial"/>
          <w:color w:val="343434"/>
          <w:szCs w:val="20"/>
        </w:rPr>
        <w:t xml:space="preserve">will be donated to </w:t>
      </w:r>
      <w:proofErr w:type="spellStart"/>
      <w:r w:rsidR="00C6100B" w:rsidRPr="00C00ACC">
        <w:rPr>
          <w:rFonts w:cs="Arial"/>
          <w:color w:val="343434"/>
          <w:szCs w:val="20"/>
        </w:rPr>
        <w:t>BookEnds</w:t>
      </w:r>
      <w:proofErr w:type="spellEnd"/>
      <w:r w:rsidR="00624A45" w:rsidRPr="00C00ACC">
        <w:rPr>
          <w:rFonts w:cs="Arial"/>
          <w:color w:val="343434"/>
          <w:szCs w:val="20"/>
        </w:rPr>
        <w:t>, an LA-based non-profit that recycles quality children’s reading material to help buil</w:t>
      </w:r>
      <w:r w:rsidR="00A2474D" w:rsidRPr="00C00ACC">
        <w:rPr>
          <w:rFonts w:cs="Arial"/>
          <w:color w:val="343434"/>
          <w:szCs w:val="20"/>
        </w:rPr>
        <w:t>d library collections</w:t>
      </w:r>
      <w:r w:rsidR="00624A45" w:rsidRPr="00C00ACC">
        <w:rPr>
          <w:rFonts w:cs="Arial"/>
          <w:color w:val="343434"/>
          <w:szCs w:val="20"/>
        </w:rPr>
        <w:t xml:space="preserve"> at schools and youth centers in under</w:t>
      </w:r>
      <w:r w:rsidRPr="00C00ACC">
        <w:rPr>
          <w:rFonts w:cs="Arial"/>
          <w:color w:val="343434"/>
          <w:szCs w:val="20"/>
        </w:rPr>
        <w:t>served</w:t>
      </w:r>
      <w:r w:rsidR="00624A45" w:rsidRPr="00C00ACC">
        <w:rPr>
          <w:rFonts w:cs="Arial"/>
          <w:color w:val="343434"/>
          <w:szCs w:val="20"/>
        </w:rPr>
        <w:t xml:space="preserve"> areas</w:t>
      </w:r>
      <w:r w:rsidR="00D31EE8" w:rsidRPr="00C00ACC">
        <w:rPr>
          <w:rFonts w:cs="Arial"/>
          <w:color w:val="343434"/>
          <w:szCs w:val="20"/>
        </w:rPr>
        <w:t xml:space="preserve"> across Southern California.</w:t>
      </w:r>
    </w:p>
    <w:p w14:paraId="59E45412" w14:textId="77777777" w:rsidR="00540B30" w:rsidRPr="00C00ACC" w:rsidRDefault="00540B30" w:rsidP="00540B30">
      <w:pPr>
        <w:spacing w:after="0" w:line="360" w:lineRule="auto"/>
        <w:rPr>
          <w:szCs w:val="20"/>
        </w:rPr>
      </w:pPr>
    </w:p>
    <w:p w14:paraId="1FA93C35" w14:textId="500C6929" w:rsidR="004B5835" w:rsidRPr="00C00ACC" w:rsidRDefault="003902E0" w:rsidP="00540B30">
      <w:pPr>
        <w:spacing w:after="0" w:line="360" w:lineRule="auto"/>
        <w:rPr>
          <w:b/>
          <w:szCs w:val="20"/>
        </w:rPr>
      </w:pPr>
      <w:r w:rsidRPr="00C00ACC">
        <w:rPr>
          <w:b/>
          <w:szCs w:val="20"/>
        </w:rPr>
        <w:t xml:space="preserve">Does </w:t>
      </w:r>
      <w:r w:rsidR="0089791A" w:rsidRPr="00C00ACC">
        <w:rPr>
          <w:b/>
          <w:szCs w:val="20"/>
        </w:rPr>
        <w:t>LA</w:t>
      </w:r>
      <w:r w:rsidRPr="00C00ACC">
        <w:rPr>
          <w:b/>
          <w:szCs w:val="20"/>
        </w:rPr>
        <w:t xml:space="preserve"> Need Another Theater Company? </w:t>
      </w:r>
      <w:r w:rsidR="00BB2E13" w:rsidRPr="00C00ACC">
        <w:rPr>
          <w:b/>
          <w:szCs w:val="20"/>
        </w:rPr>
        <w:t>Good People say</w:t>
      </w:r>
      <w:r w:rsidRPr="00C00ACC">
        <w:rPr>
          <w:b/>
          <w:szCs w:val="20"/>
        </w:rPr>
        <w:t xml:space="preserve"> Yes</w:t>
      </w:r>
    </w:p>
    <w:p w14:paraId="3B611E9E" w14:textId="77777777" w:rsidR="0089791A" w:rsidRPr="00C00ACC" w:rsidRDefault="0089791A" w:rsidP="00540B30">
      <w:pPr>
        <w:spacing w:after="0" w:line="360" w:lineRule="auto"/>
        <w:rPr>
          <w:b/>
          <w:szCs w:val="20"/>
        </w:rPr>
      </w:pPr>
    </w:p>
    <w:p w14:paraId="71F4FD89" w14:textId="7528EED6" w:rsidR="005270A6" w:rsidRPr="00C00ACC" w:rsidRDefault="003902E0" w:rsidP="00540B30">
      <w:pPr>
        <w:spacing w:after="0" w:line="360" w:lineRule="auto"/>
        <w:rPr>
          <w:szCs w:val="20"/>
        </w:rPr>
      </w:pPr>
      <w:r w:rsidRPr="00C00ACC">
        <w:rPr>
          <w:szCs w:val="20"/>
        </w:rPr>
        <w:t xml:space="preserve">In a city blessed with many fine smaller theater companies, the </w:t>
      </w:r>
      <w:r w:rsidR="00BB2E13" w:rsidRPr="00C00ACC">
        <w:rPr>
          <w:szCs w:val="20"/>
        </w:rPr>
        <w:t>GPTC</w:t>
      </w:r>
      <w:r w:rsidRPr="00C00ACC">
        <w:rPr>
          <w:szCs w:val="20"/>
        </w:rPr>
        <w:t xml:space="preserve"> Board </w:t>
      </w:r>
      <w:r w:rsidR="00BB2E13" w:rsidRPr="00C00ACC">
        <w:rPr>
          <w:szCs w:val="20"/>
        </w:rPr>
        <w:t>feels</w:t>
      </w:r>
      <w:r w:rsidRPr="00C00ACC">
        <w:rPr>
          <w:szCs w:val="20"/>
        </w:rPr>
        <w:t xml:space="preserve"> </w:t>
      </w:r>
      <w:r w:rsidR="00BB2E13" w:rsidRPr="00C00ACC">
        <w:rPr>
          <w:szCs w:val="20"/>
        </w:rPr>
        <w:t xml:space="preserve">there is </w:t>
      </w:r>
      <w:r w:rsidR="00BA06C8" w:rsidRPr="00C00ACC">
        <w:rPr>
          <w:szCs w:val="20"/>
        </w:rPr>
        <w:t>artistic justification</w:t>
      </w:r>
      <w:r w:rsidR="00E665BC" w:rsidRPr="00C00ACC">
        <w:rPr>
          <w:szCs w:val="20"/>
        </w:rPr>
        <w:t xml:space="preserve"> for giving</w:t>
      </w:r>
      <w:r w:rsidR="00540B30" w:rsidRPr="00C00ACC">
        <w:rPr>
          <w:szCs w:val="20"/>
        </w:rPr>
        <w:t xml:space="preserve"> Janet Miller a special forum.  “</w:t>
      </w:r>
      <w:r w:rsidRPr="00C00ACC">
        <w:rPr>
          <w:szCs w:val="20"/>
        </w:rPr>
        <w:t xml:space="preserve">Each Board member has known Janet for years and has long appreciated her </w:t>
      </w:r>
      <w:r w:rsidR="00BB2E13" w:rsidRPr="00C00ACC">
        <w:rPr>
          <w:szCs w:val="20"/>
        </w:rPr>
        <w:t xml:space="preserve">talents as both director and choreographer, her </w:t>
      </w:r>
      <w:r w:rsidRPr="00C00ACC">
        <w:rPr>
          <w:szCs w:val="20"/>
        </w:rPr>
        <w:t xml:space="preserve">ability to balance </w:t>
      </w:r>
      <w:r w:rsidR="00E665BC" w:rsidRPr="00C00ACC">
        <w:rPr>
          <w:szCs w:val="20"/>
        </w:rPr>
        <w:t xml:space="preserve">professionalism with humor, and </w:t>
      </w:r>
      <w:r w:rsidRPr="00C00ACC">
        <w:rPr>
          <w:szCs w:val="20"/>
        </w:rPr>
        <w:t xml:space="preserve">her impeccable </w:t>
      </w:r>
      <w:r w:rsidR="00EB4C95" w:rsidRPr="00C00ACC">
        <w:rPr>
          <w:szCs w:val="20"/>
        </w:rPr>
        <w:t>instinct for</w:t>
      </w:r>
      <w:r w:rsidRPr="00C00ACC">
        <w:rPr>
          <w:szCs w:val="20"/>
        </w:rPr>
        <w:t xml:space="preserve"> spot</w:t>
      </w:r>
      <w:r w:rsidR="00EB4C95" w:rsidRPr="00C00ACC">
        <w:rPr>
          <w:szCs w:val="20"/>
        </w:rPr>
        <w:t>ting</w:t>
      </w:r>
      <w:r w:rsidRPr="00C00ACC">
        <w:rPr>
          <w:szCs w:val="20"/>
        </w:rPr>
        <w:t>, cast</w:t>
      </w:r>
      <w:r w:rsidR="00EB4C95" w:rsidRPr="00C00ACC">
        <w:rPr>
          <w:szCs w:val="20"/>
        </w:rPr>
        <w:t>ing</w:t>
      </w:r>
      <w:r w:rsidRPr="00C00ACC">
        <w:rPr>
          <w:szCs w:val="20"/>
        </w:rPr>
        <w:t xml:space="preserve"> and develop</w:t>
      </w:r>
      <w:r w:rsidR="00EB4C95" w:rsidRPr="00C00ACC">
        <w:rPr>
          <w:szCs w:val="20"/>
        </w:rPr>
        <w:t>ing</w:t>
      </w:r>
      <w:r w:rsidRPr="00C00ACC">
        <w:rPr>
          <w:szCs w:val="20"/>
        </w:rPr>
        <w:t xml:space="preserve"> talent</w:t>
      </w:r>
      <w:r w:rsidR="00E665BC" w:rsidRPr="00C00ACC">
        <w:rPr>
          <w:szCs w:val="20"/>
        </w:rPr>
        <w:t>,” said Board President and Company Marketing Director Kimberly Fox.  “We each felt it was tim</w:t>
      </w:r>
      <w:r w:rsidR="005270A6" w:rsidRPr="00C00ACC">
        <w:rPr>
          <w:szCs w:val="20"/>
        </w:rPr>
        <w:t>e to build a Company around Janet’s</w:t>
      </w:r>
      <w:r w:rsidR="00D27AC8" w:rsidRPr="00C00ACC">
        <w:rPr>
          <w:szCs w:val="20"/>
        </w:rPr>
        <w:t xml:space="preserve"> vision</w:t>
      </w:r>
      <w:r w:rsidR="00E665BC" w:rsidRPr="00C00ACC">
        <w:rPr>
          <w:szCs w:val="20"/>
        </w:rPr>
        <w:t xml:space="preserve">.” </w:t>
      </w:r>
    </w:p>
    <w:p w14:paraId="0AB07C3E" w14:textId="77777777" w:rsidR="005270A6" w:rsidRPr="00C00ACC" w:rsidRDefault="005270A6" w:rsidP="00540B30">
      <w:pPr>
        <w:spacing w:after="0" w:line="360" w:lineRule="auto"/>
        <w:rPr>
          <w:szCs w:val="20"/>
        </w:rPr>
      </w:pPr>
    </w:p>
    <w:p w14:paraId="5D9DDC01" w14:textId="76402C92" w:rsidR="0089791A" w:rsidRPr="00C00ACC" w:rsidRDefault="00E665BC" w:rsidP="00540B30">
      <w:pPr>
        <w:spacing w:after="0" w:line="360" w:lineRule="auto"/>
        <w:rPr>
          <w:szCs w:val="20"/>
        </w:rPr>
      </w:pPr>
      <w:r w:rsidRPr="00C00ACC">
        <w:rPr>
          <w:szCs w:val="20"/>
        </w:rPr>
        <w:t xml:space="preserve">Fox pointed out Miller was a Lucille </w:t>
      </w:r>
      <w:proofErr w:type="spellStart"/>
      <w:r w:rsidRPr="00C00ACC">
        <w:rPr>
          <w:szCs w:val="20"/>
        </w:rPr>
        <w:t>Lortel</w:t>
      </w:r>
      <w:proofErr w:type="spellEnd"/>
      <w:r w:rsidRPr="00C00ACC">
        <w:rPr>
          <w:szCs w:val="20"/>
        </w:rPr>
        <w:t xml:space="preserve"> nominee for her work on </w:t>
      </w:r>
      <w:r w:rsidRPr="00C00ACC">
        <w:rPr>
          <w:i/>
          <w:szCs w:val="20"/>
        </w:rPr>
        <w:t xml:space="preserve">The Marvelous </w:t>
      </w:r>
      <w:proofErr w:type="spellStart"/>
      <w:r w:rsidRPr="00C00ACC">
        <w:rPr>
          <w:i/>
          <w:szCs w:val="20"/>
        </w:rPr>
        <w:t>Wonderettes</w:t>
      </w:r>
      <w:proofErr w:type="spellEnd"/>
      <w:r w:rsidR="0004600D">
        <w:rPr>
          <w:szCs w:val="20"/>
        </w:rPr>
        <w:t>.  “Janet’s</w:t>
      </w:r>
      <w:r w:rsidRPr="00C00ACC">
        <w:rPr>
          <w:szCs w:val="20"/>
        </w:rPr>
        <w:t xml:space="preserve"> won many honors here in Los A</w:t>
      </w:r>
      <w:r w:rsidR="00302679" w:rsidRPr="00C00ACC">
        <w:rPr>
          <w:szCs w:val="20"/>
        </w:rPr>
        <w:t xml:space="preserve">ngeles, including </w:t>
      </w:r>
      <w:r w:rsidRPr="00C00ACC">
        <w:rPr>
          <w:szCs w:val="20"/>
        </w:rPr>
        <w:t xml:space="preserve">Ovation, </w:t>
      </w:r>
      <w:r w:rsidR="00302679" w:rsidRPr="00C00ACC">
        <w:rPr>
          <w:szCs w:val="20"/>
        </w:rPr>
        <w:t xml:space="preserve">LADCC, </w:t>
      </w:r>
      <w:r w:rsidR="00C03C7E">
        <w:rPr>
          <w:szCs w:val="20"/>
        </w:rPr>
        <w:t xml:space="preserve">and </w:t>
      </w:r>
      <w:r w:rsidR="00434E60" w:rsidRPr="00C00ACC">
        <w:rPr>
          <w:szCs w:val="20"/>
        </w:rPr>
        <w:t>Garland</w:t>
      </w:r>
      <w:r w:rsidR="00C03C7E">
        <w:rPr>
          <w:szCs w:val="20"/>
        </w:rPr>
        <w:t xml:space="preserve"> awards</w:t>
      </w:r>
      <w:r w:rsidRPr="00C00ACC">
        <w:rPr>
          <w:szCs w:val="20"/>
        </w:rPr>
        <w:t xml:space="preserve">.  She’s successfully delivered more than </w:t>
      </w:r>
      <w:r w:rsidR="00C00ACC" w:rsidRPr="00C00ACC">
        <w:rPr>
          <w:szCs w:val="20"/>
        </w:rPr>
        <w:t>100</w:t>
      </w:r>
      <w:r w:rsidR="00C00ACC" w:rsidRPr="00C00ACC">
        <w:rPr>
          <w:color w:val="0000FF"/>
          <w:szCs w:val="20"/>
        </w:rPr>
        <w:t xml:space="preserve"> </w:t>
      </w:r>
      <w:r w:rsidRPr="00C00ACC">
        <w:rPr>
          <w:szCs w:val="20"/>
        </w:rPr>
        <w:t xml:space="preserve">shows in her </w:t>
      </w:r>
      <w:r w:rsidR="002841C8">
        <w:rPr>
          <w:szCs w:val="20"/>
        </w:rPr>
        <w:t>thirty</w:t>
      </w:r>
      <w:r w:rsidR="00C9652E">
        <w:rPr>
          <w:szCs w:val="20"/>
        </w:rPr>
        <w:t>-</w:t>
      </w:r>
      <w:r w:rsidR="00755706">
        <w:rPr>
          <w:szCs w:val="20"/>
        </w:rPr>
        <w:t>fiv</w:t>
      </w:r>
      <w:r w:rsidR="00C9652E">
        <w:rPr>
          <w:szCs w:val="20"/>
        </w:rPr>
        <w:t xml:space="preserve">e </w:t>
      </w:r>
      <w:r w:rsidR="00755706">
        <w:rPr>
          <w:szCs w:val="20"/>
        </w:rPr>
        <w:t>year</w:t>
      </w:r>
      <w:r w:rsidR="00302679" w:rsidRPr="00C00ACC">
        <w:rPr>
          <w:szCs w:val="20"/>
        </w:rPr>
        <w:t xml:space="preserve"> career.  T</w:t>
      </w:r>
      <w:r w:rsidRPr="00C00ACC">
        <w:rPr>
          <w:szCs w:val="20"/>
        </w:rPr>
        <w:t>he Board doesn’t feel it</w:t>
      </w:r>
      <w:r w:rsidR="005270A6" w:rsidRPr="00C00ACC">
        <w:rPr>
          <w:szCs w:val="20"/>
        </w:rPr>
        <w:t>’</w:t>
      </w:r>
      <w:r w:rsidRPr="00C00ACC">
        <w:rPr>
          <w:szCs w:val="20"/>
        </w:rPr>
        <w:t>s taki</w:t>
      </w:r>
      <w:r w:rsidR="00346011" w:rsidRPr="00C00ACC">
        <w:rPr>
          <w:szCs w:val="20"/>
        </w:rPr>
        <w:t>ng much of a risk showcasing someone we consider</w:t>
      </w:r>
      <w:r w:rsidR="00302679" w:rsidRPr="00C00ACC">
        <w:rPr>
          <w:szCs w:val="20"/>
        </w:rPr>
        <w:t xml:space="preserve"> one of</w:t>
      </w:r>
      <w:r w:rsidR="000274B0" w:rsidRPr="00C00ACC">
        <w:rPr>
          <w:szCs w:val="20"/>
        </w:rPr>
        <w:t xml:space="preserve"> </w:t>
      </w:r>
      <w:r w:rsidRPr="00C00ACC">
        <w:rPr>
          <w:szCs w:val="20"/>
        </w:rPr>
        <w:t>LA’s most interesting</w:t>
      </w:r>
      <w:r w:rsidR="00302679" w:rsidRPr="00C00ACC">
        <w:rPr>
          <w:szCs w:val="20"/>
        </w:rPr>
        <w:t xml:space="preserve"> </w:t>
      </w:r>
      <w:r w:rsidRPr="00C00ACC">
        <w:rPr>
          <w:szCs w:val="20"/>
        </w:rPr>
        <w:t>director/choreographers.</w:t>
      </w:r>
      <w:r w:rsidR="00525B16" w:rsidRPr="00C00ACC">
        <w:rPr>
          <w:szCs w:val="20"/>
        </w:rPr>
        <w:t xml:space="preserve">” </w:t>
      </w:r>
      <w:r w:rsidR="00057881" w:rsidRPr="00C00ACC">
        <w:rPr>
          <w:szCs w:val="20"/>
        </w:rPr>
        <w:t xml:space="preserve"> Fox confirmed the </w:t>
      </w:r>
      <w:r w:rsidR="007044C1" w:rsidRPr="00C00ACC">
        <w:rPr>
          <w:szCs w:val="20"/>
        </w:rPr>
        <w:t xml:space="preserve">Board’s plan </w:t>
      </w:r>
      <w:r w:rsidR="00DD5559">
        <w:rPr>
          <w:szCs w:val="20"/>
        </w:rPr>
        <w:t>treats</w:t>
      </w:r>
      <w:r w:rsidR="007044C1" w:rsidRPr="00C00ACC">
        <w:rPr>
          <w:szCs w:val="20"/>
        </w:rPr>
        <w:t xml:space="preserve"> the </w:t>
      </w:r>
      <w:r w:rsidR="00057881" w:rsidRPr="00C00ACC">
        <w:rPr>
          <w:szCs w:val="20"/>
        </w:rPr>
        <w:t xml:space="preserve">GPTC Fringe production </w:t>
      </w:r>
      <w:r w:rsidR="00DD5559">
        <w:rPr>
          <w:szCs w:val="20"/>
        </w:rPr>
        <w:t xml:space="preserve">as a test run for future </w:t>
      </w:r>
      <w:r w:rsidR="00D91BD6">
        <w:rPr>
          <w:szCs w:val="20"/>
        </w:rPr>
        <w:t>shows</w:t>
      </w:r>
      <w:r w:rsidR="008F468D">
        <w:rPr>
          <w:szCs w:val="20"/>
        </w:rPr>
        <w:t>: “We know our theatr</w:t>
      </w:r>
      <w:r w:rsidR="0028281B">
        <w:rPr>
          <w:szCs w:val="20"/>
        </w:rPr>
        <w:t>ical resources are running at 10</w:t>
      </w:r>
      <w:r w:rsidR="008F468D">
        <w:rPr>
          <w:szCs w:val="20"/>
        </w:rPr>
        <w:t>0%, so we’re</w:t>
      </w:r>
      <w:r w:rsidR="00057881" w:rsidRPr="00C00ACC">
        <w:rPr>
          <w:szCs w:val="20"/>
        </w:rPr>
        <w:t xml:space="preserve"> using this </w:t>
      </w:r>
      <w:r w:rsidR="007044C1" w:rsidRPr="00C00ACC">
        <w:rPr>
          <w:szCs w:val="20"/>
        </w:rPr>
        <w:t xml:space="preserve">first </w:t>
      </w:r>
      <w:r w:rsidR="008F468D">
        <w:rPr>
          <w:szCs w:val="20"/>
        </w:rPr>
        <w:t>production to get the Company’s</w:t>
      </w:r>
      <w:r w:rsidR="00057881" w:rsidRPr="00C00ACC">
        <w:rPr>
          <w:szCs w:val="20"/>
        </w:rPr>
        <w:t xml:space="preserve"> full administrativ</w:t>
      </w:r>
      <w:r w:rsidR="007044C1" w:rsidRPr="00C00ACC">
        <w:rPr>
          <w:szCs w:val="20"/>
        </w:rPr>
        <w:t>e functions up and running.  B</w:t>
      </w:r>
      <w:r w:rsidR="00057881" w:rsidRPr="00C00ACC">
        <w:rPr>
          <w:szCs w:val="20"/>
        </w:rPr>
        <w:t>ased on what we learn this time around</w:t>
      </w:r>
      <w:r w:rsidR="007044C1" w:rsidRPr="00C00ACC">
        <w:rPr>
          <w:szCs w:val="20"/>
        </w:rPr>
        <w:t>,</w:t>
      </w:r>
      <w:r w:rsidR="00057881" w:rsidRPr="00C00ACC">
        <w:rPr>
          <w:szCs w:val="20"/>
        </w:rPr>
        <w:t xml:space="preserve"> we’ll </w:t>
      </w:r>
      <w:r w:rsidR="007044C1" w:rsidRPr="00C00ACC">
        <w:rPr>
          <w:szCs w:val="20"/>
        </w:rPr>
        <w:t>fine-tune our planning and announce future shows</w:t>
      </w:r>
      <w:r w:rsidR="00057881" w:rsidRPr="00C00ACC">
        <w:rPr>
          <w:szCs w:val="20"/>
        </w:rPr>
        <w:t>.”</w:t>
      </w:r>
    </w:p>
    <w:p w14:paraId="14BB8A8A" w14:textId="77777777" w:rsidR="000471CB" w:rsidRPr="00C00ACC" w:rsidRDefault="000471CB" w:rsidP="000C7F4E">
      <w:pPr>
        <w:spacing w:after="0"/>
        <w:rPr>
          <w:szCs w:val="20"/>
        </w:rPr>
      </w:pPr>
    </w:p>
    <w:p w14:paraId="688D1D21" w14:textId="77777777" w:rsidR="003476CA" w:rsidRDefault="003476CA" w:rsidP="000C7F4E">
      <w:pPr>
        <w:spacing w:after="0"/>
        <w:rPr>
          <w:b/>
          <w:szCs w:val="20"/>
        </w:rPr>
      </w:pPr>
    </w:p>
    <w:p w14:paraId="08A35C53" w14:textId="77777777" w:rsidR="003476CA" w:rsidRDefault="003476CA" w:rsidP="000C7F4E">
      <w:pPr>
        <w:spacing w:after="0"/>
        <w:rPr>
          <w:b/>
          <w:szCs w:val="20"/>
        </w:rPr>
      </w:pPr>
    </w:p>
    <w:p w14:paraId="127B0F05" w14:textId="77777777" w:rsidR="00B65E3A" w:rsidRDefault="00B65E3A" w:rsidP="000C7F4E">
      <w:pPr>
        <w:spacing w:after="0"/>
        <w:rPr>
          <w:b/>
          <w:szCs w:val="20"/>
        </w:rPr>
      </w:pPr>
    </w:p>
    <w:p w14:paraId="16FAC711" w14:textId="77777777" w:rsidR="00C03C7E" w:rsidRDefault="00C03C7E" w:rsidP="000C7F4E">
      <w:pPr>
        <w:spacing w:after="0"/>
        <w:rPr>
          <w:b/>
          <w:szCs w:val="20"/>
        </w:rPr>
      </w:pPr>
    </w:p>
    <w:p w14:paraId="15FBFDD3" w14:textId="77777777" w:rsidR="00B65E3A" w:rsidRDefault="00B65E3A" w:rsidP="000C7F4E">
      <w:pPr>
        <w:spacing w:after="0"/>
        <w:rPr>
          <w:b/>
          <w:szCs w:val="20"/>
        </w:rPr>
      </w:pPr>
    </w:p>
    <w:p w14:paraId="2DB38B8D" w14:textId="77777777" w:rsidR="00C03C7E" w:rsidRDefault="00C03C7E" w:rsidP="000C7F4E">
      <w:pPr>
        <w:spacing w:after="0"/>
        <w:rPr>
          <w:b/>
          <w:szCs w:val="20"/>
        </w:rPr>
      </w:pPr>
    </w:p>
    <w:p w14:paraId="16778D51" w14:textId="3F51472C" w:rsidR="00995FAD" w:rsidRPr="00C00ACC" w:rsidRDefault="00995FAD" w:rsidP="000C7F4E">
      <w:pPr>
        <w:spacing w:after="0"/>
        <w:rPr>
          <w:b/>
          <w:szCs w:val="20"/>
        </w:rPr>
      </w:pPr>
      <w:r w:rsidRPr="00C00ACC">
        <w:rPr>
          <w:b/>
          <w:szCs w:val="20"/>
        </w:rPr>
        <w:t xml:space="preserve">ABOUT GOOD PEOPLE THEATER COMPANY </w:t>
      </w:r>
    </w:p>
    <w:p w14:paraId="03751FCA" w14:textId="77777777" w:rsidR="00995FAD" w:rsidRPr="00C00ACC" w:rsidRDefault="00995FAD" w:rsidP="000C7F4E">
      <w:pPr>
        <w:spacing w:after="0"/>
        <w:rPr>
          <w:szCs w:val="20"/>
        </w:rPr>
      </w:pPr>
    </w:p>
    <w:p w14:paraId="2C244511" w14:textId="77DF3D05" w:rsidR="00995FAD" w:rsidRPr="00C00ACC" w:rsidRDefault="00CD33EF" w:rsidP="000C7F4E">
      <w:pPr>
        <w:spacing w:after="0"/>
        <w:rPr>
          <w:szCs w:val="20"/>
        </w:rPr>
      </w:pPr>
      <w:r w:rsidRPr="00C00ACC">
        <w:rPr>
          <w:szCs w:val="20"/>
        </w:rPr>
        <w:t>The</w:t>
      </w:r>
      <w:r w:rsidR="00DC6AE5" w:rsidRPr="00C00ACC">
        <w:rPr>
          <w:szCs w:val="20"/>
        </w:rPr>
        <w:t xml:space="preserve"> Good People Theater Company</w:t>
      </w:r>
      <w:r w:rsidR="00352921" w:rsidRPr="00C00ACC">
        <w:rPr>
          <w:szCs w:val="20"/>
        </w:rPr>
        <w:t xml:space="preserve"> believes there are three good reasons to </w:t>
      </w:r>
      <w:r w:rsidR="000471CB" w:rsidRPr="00C00ACC">
        <w:rPr>
          <w:szCs w:val="20"/>
        </w:rPr>
        <w:t>launch another</w:t>
      </w:r>
      <w:r w:rsidR="00F46B09" w:rsidRPr="00C00ACC">
        <w:rPr>
          <w:szCs w:val="20"/>
        </w:rPr>
        <w:t xml:space="preserve"> small theater company in Los Angeles: </w:t>
      </w:r>
    </w:p>
    <w:p w14:paraId="2F2FF388" w14:textId="77777777" w:rsidR="00F46B09" w:rsidRPr="00C00ACC" w:rsidRDefault="00F46B09" w:rsidP="000C7F4E">
      <w:pPr>
        <w:spacing w:after="0"/>
        <w:rPr>
          <w:szCs w:val="20"/>
        </w:rPr>
      </w:pPr>
    </w:p>
    <w:p w14:paraId="77189CF8" w14:textId="27C51825" w:rsidR="00F46B09" w:rsidRPr="00C00ACC" w:rsidRDefault="00F46B09" w:rsidP="00F46B09">
      <w:pPr>
        <w:spacing w:after="0"/>
        <w:rPr>
          <w:szCs w:val="20"/>
        </w:rPr>
      </w:pPr>
      <w:r w:rsidRPr="00C00ACC">
        <w:rPr>
          <w:szCs w:val="20"/>
        </w:rPr>
        <w:t xml:space="preserve">We believe you can never have enough </w:t>
      </w:r>
      <w:r w:rsidR="002D0921" w:rsidRPr="00C00ACC">
        <w:rPr>
          <w:szCs w:val="20"/>
        </w:rPr>
        <w:t>intimate plays</w:t>
      </w:r>
      <w:r w:rsidRPr="00C00ACC">
        <w:rPr>
          <w:szCs w:val="20"/>
        </w:rPr>
        <w:t xml:space="preserve"> </w:t>
      </w:r>
      <w:r w:rsidR="002D0921" w:rsidRPr="00C00ACC">
        <w:rPr>
          <w:szCs w:val="20"/>
        </w:rPr>
        <w:t>and chamber</w:t>
      </w:r>
      <w:r w:rsidRPr="00C00ACC">
        <w:rPr>
          <w:szCs w:val="20"/>
        </w:rPr>
        <w:t xml:space="preserve"> musicals performed to the highest standards by actors and theater techs of many generations. We like seeing good people of all ages do great work. </w:t>
      </w:r>
    </w:p>
    <w:p w14:paraId="064ADBB2" w14:textId="77777777" w:rsidR="00F46B09" w:rsidRPr="00C00ACC" w:rsidRDefault="00F46B09" w:rsidP="00F46B09">
      <w:pPr>
        <w:spacing w:after="0"/>
        <w:rPr>
          <w:szCs w:val="20"/>
        </w:rPr>
      </w:pPr>
    </w:p>
    <w:p w14:paraId="00DAEA0D" w14:textId="260FABAF" w:rsidR="00F46B09" w:rsidRPr="00C00ACC" w:rsidRDefault="00F46B09" w:rsidP="00F46B09">
      <w:pPr>
        <w:spacing w:after="0"/>
        <w:rPr>
          <w:szCs w:val="20"/>
        </w:rPr>
      </w:pPr>
      <w:r w:rsidRPr="00C00ACC">
        <w:rPr>
          <w:szCs w:val="20"/>
        </w:rPr>
        <w:t>We believe Janet Miller—the company’s founding artistic director—is a walking theater encyclo</w:t>
      </w:r>
      <w:r w:rsidR="00CD33EF" w:rsidRPr="00C00ACC">
        <w:rPr>
          <w:szCs w:val="20"/>
        </w:rPr>
        <w:t>pedia and a true triple threat as a</w:t>
      </w:r>
      <w:r w:rsidR="00C03C7E">
        <w:rPr>
          <w:szCs w:val="20"/>
        </w:rPr>
        <w:t xml:space="preserve"> director of straight plays, a director of musicals and a</w:t>
      </w:r>
      <w:r w:rsidR="00CD33EF" w:rsidRPr="00C00ACC">
        <w:rPr>
          <w:szCs w:val="20"/>
        </w:rPr>
        <w:t xml:space="preserve"> </w:t>
      </w:r>
      <w:r w:rsidRPr="00C00ACC">
        <w:rPr>
          <w:szCs w:val="20"/>
        </w:rPr>
        <w:t>choreographer.  We believe Janet is one-of-a-kind.  She deserves a professional forum for her talents and ideas, so we’re giving it to her.</w:t>
      </w:r>
    </w:p>
    <w:p w14:paraId="6951928B" w14:textId="77777777" w:rsidR="00F46B09" w:rsidRPr="00C00ACC" w:rsidRDefault="00F46B09" w:rsidP="00F46B09">
      <w:pPr>
        <w:spacing w:after="0"/>
        <w:rPr>
          <w:szCs w:val="20"/>
        </w:rPr>
      </w:pPr>
    </w:p>
    <w:p w14:paraId="796FC393" w14:textId="77CD66E6" w:rsidR="00F46B09" w:rsidRPr="00C00ACC" w:rsidRDefault="00F46B09" w:rsidP="00F46B09">
      <w:pPr>
        <w:spacing w:after="0"/>
        <w:rPr>
          <w:szCs w:val="20"/>
        </w:rPr>
      </w:pPr>
      <w:r w:rsidRPr="00C00ACC">
        <w:rPr>
          <w:szCs w:val="20"/>
        </w:rPr>
        <w:t xml:space="preserve">We believe </w:t>
      </w:r>
      <w:proofErr w:type="gramStart"/>
      <w:r w:rsidRPr="00C00ACC">
        <w:rPr>
          <w:szCs w:val="20"/>
        </w:rPr>
        <w:t>quality theater</w:t>
      </w:r>
      <w:proofErr w:type="gramEnd"/>
      <w:r w:rsidRPr="00C00ACC">
        <w:rPr>
          <w:szCs w:val="20"/>
        </w:rPr>
        <w:t xml:space="preserve"> changes people—the actors, theater techs, musicians, and audiences young and old who experience it—for the better. It’s important to be good, </w:t>
      </w:r>
      <w:r w:rsidR="00CD33EF" w:rsidRPr="00C00ACC">
        <w:rPr>
          <w:szCs w:val="20"/>
        </w:rPr>
        <w:t xml:space="preserve">to </w:t>
      </w:r>
      <w:r w:rsidRPr="00C00ACC">
        <w:rPr>
          <w:szCs w:val="20"/>
        </w:rPr>
        <w:t xml:space="preserve">do </w:t>
      </w:r>
      <w:proofErr w:type="gramStart"/>
      <w:r w:rsidRPr="00C00ACC">
        <w:rPr>
          <w:szCs w:val="20"/>
        </w:rPr>
        <w:t>good</w:t>
      </w:r>
      <w:proofErr w:type="gramEnd"/>
      <w:r w:rsidRPr="00C00ACC">
        <w:rPr>
          <w:szCs w:val="20"/>
        </w:rPr>
        <w:t xml:space="preserve"> (including a charity fundraiser performance in every run) and </w:t>
      </w:r>
      <w:r w:rsidR="00CD33EF" w:rsidRPr="00C00ACC">
        <w:rPr>
          <w:szCs w:val="20"/>
        </w:rPr>
        <w:t xml:space="preserve">to </w:t>
      </w:r>
      <w:r w:rsidRPr="00C00ACC">
        <w:rPr>
          <w:szCs w:val="20"/>
        </w:rPr>
        <w:t xml:space="preserve">make a difference.  So that’s what we’re doing.   </w:t>
      </w:r>
    </w:p>
    <w:p w14:paraId="7E0ADC6B" w14:textId="77777777" w:rsidR="004739D2" w:rsidRPr="00C00ACC" w:rsidRDefault="004739D2" w:rsidP="000C7F4E">
      <w:pPr>
        <w:spacing w:after="0"/>
        <w:rPr>
          <w:szCs w:val="20"/>
        </w:rPr>
      </w:pPr>
    </w:p>
    <w:p w14:paraId="01B6DE86" w14:textId="234FC992" w:rsidR="004739D2" w:rsidRPr="00C00ACC" w:rsidRDefault="00F46B09" w:rsidP="000C7F4E">
      <w:pPr>
        <w:spacing w:after="0"/>
        <w:rPr>
          <w:szCs w:val="20"/>
        </w:rPr>
      </w:pPr>
      <w:r w:rsidRPr="00C00ACC">
        <w:rPr>
          <w:szCs w:val="20"/>
        </w:rPr>
        <w:t xml:space="preserve">Founding GPTC </w:t>
      </w:r>
      <w:r w:rsidR="004739D2" w:rsidRPr="00C00ACC">
        <w:rPr>
          <w:szCs w:val="20"/>
        </w:rPr>
        <w:t xml:space="preserve">Board members include: </w:t>
      </w:r>
    </w:p>
    <w:p w14:paraId="46F49DDC" w14:textId="3BB71EDD" w:rsidR="00F46B09" w:rsidRPr="00C00ACC" w:rsidRDefault="00F46B09" w:rsidP="00F46B09">
      <w:pPr>
        <w:pStyle w:val="ListParagraph"/>
        <w:numPr>
          <w:ilvl w:val="0"/>
          <w:numId w:val="1"/>
        </w:numPr>
        <w:spacing w:after="0"/>
        <w:rPr>
          <w:szCs w:val="20"/>
        </w:rPr>
      </w:pPr>
      <w:r w:rsidRPr="00C00ACC">
        <w:rPr>
          <w:szCs w:val="20"/>
        </w:rPr>
        <w:t xml:space="preserve">Kimberly Fox, </w:t>
      </w:r>
      <w:r w:rsidR="006C0533" w:rsidRPr="00C00ACC">
        <w:rPr>
          <w:szCs w:val="20"/>
        </w:rPr>
        <w:t xml:space="preserve">Board President; </w:t>
      </w:r>
      <w:r w:rsidRPr="00C00ACC">
        <w:rPr>
          <w:szCs w:val="20"/>
        </w:rPr>
        <w:t>Former marketing agency president, now marketing consultant and life-long lover of all things theater</w:t>
      </w:r>
      <w:r w:rsidR="00FC5D6C" w:rsidRPr="00C00ACC">
        <w:rPr>
          <w:szCs w:val="20"/>
        </w:rPr>
        <w:t>.</w:t>
      </w:r>
      <w:r w:rsidRPr="00C00ACC">
        <w:rPr>
          <w:szCs w:val="20"/>
        </w:rPr>
        <w:t xml:space="preserve"> </w:t>
      </w:r>
    </w:p>
    <w:p w14:paraId="6E398645" w14:textId="59F8DFD2" w:rsidR="000471CB" w:rsidRPr="00C00ACC" w:rsidRDefault="000471CB" w:rsidP="00F46B09">
      <w:pPr>
        <w:pStyle w:val="ListParagraph"/>
        <w:numPr>
          <w:ilvl w:val="0"/>
          <w:numId w:val="1"/>
        </w:numPr>
        <w:spacing w:after="0"/>
        <w:rPr>
          <w:szCs w:val="20"/>
        </w:rPr>
      </w:pPr>
      <w:r w:rsidRPr="00C00ACC">
        <w:rPr>
          <w:szCs w:val="20"/>
        </w:rPr>
        <w:t>Janet Miller, Artistic Director (</w:t>
      </w:r>
      <w:r w:rsidR="00434E60" w:rsidRPr="00C00ACC">
        <w:rPr>
          <w:szCs w:val="20"/>
        </w:rPr>
        <w:t xml:space="preserve">see </w:t>
      </w:r>
      <w:r w:rsidRPr="00C00ACC">
        <w:rPr>
          <w:szCs w:val="20"/>
        </w:rPr>
        <w:t>full bio below)</w:t>
      </w:r>
    </w:p>
    <w:p w14:paraId="3158E720" w14:textId="1A54D572" w:rsidR="00F46B09" w:rsidRPr="0090654E" w:rsidRDefault="00F46B09" w:rsidP="00F46B09">
      <w:pPr>
        <w:pStyle w:val="ListParagraph"/>
        <w:numPr>
          <w:ilvl w:val="0"/>
          <w:numId w:val="1"/>
        </w:numPr>
        <w:spacing w:after="0"/>
        <w:rPr>
          <w:szCs w:val="20"/>
        </w:rPr>
      </w:pPr>
      <w:r w:rsidRPr="0090654E">
        <w:rPr>
          <w:szCs w:val="20"/>
        </w:rPr>
        <w:t xml:space="preserve">Steve De Forest; </w:t>
      </w:r>
      <w:r w:rsidR="0090654E" w:rsidRPr="0090654E">
        <w:rPr>
          <w:rFonts w:cs="Calibri"/>
          <w:szCs w:val="20"/>
        </w:rPr>
        <w:t>Consumer Goods Corporate Executive, Executive Recruitment Board Member and Officer, Theatre Producer and Actor</w:t>
      </w:r>
    </w:p>
    <w:p w14:paraId="47F986F0" w14:textId="064B7443" w:rsidR="00F46B09" w:rsidRPr="008B6069" w:rsidRDefault="00F46B09" w:rsidP="00F46B09">
      <w:pPr>
        <w:pStyle w:val="ListParagraph"/>
        <w:numPr>
          <w:ilvl w:val="0"/>
          <w:numId w:val="1"/>
        </w:numPr>
        <w:spacing w:after="0"/>
        <w:rPr>
          <w:szCs w:val="20"/>
        </w:rPr>
      </w:pPr>
      <w:r w:rsidRPr="00C00ACC">
        <w:rPr>
          <w:szCs w:val="20"/>
        </w:rPr>
        <w:t xml:space="preserve">Rhonda Kramer; </w:t>
      </w:r>
      <w:r w:rsidR="008B6069" w:rsidRPr="008B6069">
        <w:rPr>
          <w:rFonts w:cs="Times New Roman"/>
          <w:color w:val="343434"/>
          <w:szCs w:val="20"/>
        </w:rPr>
        <w:t>Morning and Afternoon Traffic anchor for KFWB News/Talk 980, former owner / CEO of LA Network, providing traffic and news to multiple LA radio stations. </w:t>
      </w:r>
    </w:p>
    <w:p w14:paraId="4F59A096" w14:textId="270B5E97" w:rsidR="00F46B09" w:rsidRPr="0033698A" w:rsidRDefault="00F46B09" w:rsidP="00F46B09">
      <w:pPr>
        <w:pStyle w:val="ListParagraph"/>
        <w:numPr>
          <w:ilvl w:val="0"/>
          <w:numId w:val="1"/>
        </w:numPr>
        <w:spacing w:after="0"/>
        <w:rPr>
          <w:color w:val="0000FF"/>
          <w:szCs w:val="20"/>
        </w:rPr>
      </w:pPr>
      <w:r w:rsidRPr="0033698A">
        <w:rPr>
          <w:szCs w:val="20"/>
        </w:rPr>
        <w:t xml:space="preserve">Steve Julian; </w:t>
      </w:r>
      <w:r w:rsidR="0033698A" w:rsidRPr="0033698A">
        <w:rPr>
          <w:rFonts w:cs="Calibri"/>
          <w:color w:val="343434"/>
          <w:szCs w:val="20"/>
        </w:rPr>
        <w:t>Theater actor, director and playwright, voice-over artist, and host of Morning Edition on 89.3 KPCC.</w:t>
      </w:r>
    </w:p>
    <w:p w14:paraId="5EA86FC2" w14:textId="06FDF7AA" w:rsidR="00F46B09" w:rsidRPr="00C00ACC" w:rsidRDefault="00F46B09" w:rsidP="00F46B09">
      <w:pPr>
        <w:pStyle w:val="ListParagraph"/>
        <w:numPr>
          <w:ilvl w:val="0"/>
          <w:numId w:val="1"/>
        </w:numPr>
        <w:spacing w:after="0"/>
        <w:rPr>
          <w:szCs w:val="20"/>
        </w:rPr>
      </w:pPr>
      <w:r w:rsidRPr="00C00ACC">
        <w:rPr>
          <w:szCs w:val="20"/>
        </w:rPr>
        <w:t xml:space="preserve">Dr. Robert Fink; UCLA professor of musicology and former Gilbert and Sullivan </w:t>
      </w:r>
      <w:r w:rsidR="00FC5D6C" w:rsidRPr="00C00ACC">
        <w:rPr>
          <w:szCs w:val="20"/>
        </w:rPr>
        <w:t xml:space="preserve">Society </w:t>
      </w:r>
      <w:r w:rsidR="0037026E" w:rsidRPr="00C00ACC">
        <w:rPr>
          <w:szCs w:val="20"/>
        </w:rPr>
        <w:t>conductor and performer</w:t>
      </w:r>
      <w:r w:rsidRPr="00C00ACC">
        <w:rPr>
          <w:szCs w:val="20"/>
        </w:rPr>
        <w:t xml:space="preserve">. </w:t>
      </w:r>
    </w:p>
    <w:p w14:paraId="3F6C6E5E" w14:textId="77777777" w:rsidR="00912D2A" w:rsidRPr="00C00ACC" w:rsidRDefault="00912D2A" w:rsidP="000C7F4E">
      <w:pPr>
        <w:spacing w:after="0"/>
        <w:rPr>
          <w:szCs w:val="20"/>
        </w:rPr>
      </w:pPr>
    </w:p>
    <w:p w14:paraId="07933CBA" w14:textId="77777777" w:rsidR="007044C1" w:rsidRDefault="007044C1" w:rsidP="000C7F4E">
      <w:pPr>
        <w:spacing w:after="0"/>
        <w:rPr>
          <w:b/>
          <w:szCs w:val="20"/>
        </w:rPr>
      </w:pPr>
    </w:p>
    <w:p w14:paraId="7F45344E" w14:textId="77777777" w:rsidR="00B65E3A" w:rsidRPr="00C00ACC" w:rsidRDefault="00B65E3A" w:rsidP="000C7F4E">
      <w:pPr>
        <w:spacing w:after="0"/>
        <w:rPr>
          <w:b/>
          <w:szCs w:val="20"/>
        </w:rPr>
      </w:pPr>
    </w:p>
    <w:p w14:paraId="432FD40D" w14:textId="77777777" w:rsidR="001D196A" w:rsidRPr="00C00ACC" w:rsidRDefault="000471CB" w:rsidP="000C7F4E">
      <w:pPr>
        <w:spacing w:after="0"/>
        <w:rPr>
          <w:b/>
          <w:szCs w:val="20"/>
        </w:rPr>
      </w:pPr>
      <w:r w:rsidRPr="00C00ACC">
        <w:rPr>
          <w:b/>
          <w:szCs w:val="20"/>
        </w:rPr>
        <w:t>ABOUT JANET MILLER</w:t>
      </w:r>
    </w:p>
    <w:p w14:paraId="670134E6" w14:textId="5FF29DEE" w:rsidR="000471CB" w:rsidRPr="00C00ACC" w:rsidRDefault="001D196A" w:rsidP="000C7F4E">
      <w:pPr>
        <w:spacing w:after="0"/>
        <w:rPr>
          <w:b/>
          <w:szCs w:val="20"/>
        </w:rPr>
      </w:pPr>
      <w:r w:rsidRPr="00C00ACC">
        <w:rPr>
          <w:rFonts w:cs="Tahoma"/>
          <w:i/>
        </w:rPr>
        <w:t>www.janetmiller.net</w:t>
      </w:r>
      <w:r w:rsidR="000471CB" w:rsidRPr="00C00ACC">
        <w:rPr>
          <w:b/>
          <w:szCs w:val="20"/>
        </w:rPr>
        <w:t xml:space="preserve"> </w:t>
      </w:r>
    </w:p>
    <w:p w14:paraId="345738C4" w14:textId="77777777" w:rsidR="000471CB" w:rsidRPr="00C00ACC" w:rsidRDefault="000471CB" w:rsidP="000C7F4E">
      <w:pPr>
        <w:spacing w:after="0"/>
        <w:rPr>
          <w:szCs w:val="20"/>
        </w:rPr>
      </w:pPr>
    </w:p>
    <w:p w14:paraId="3AB4FD5F" w14:textId="069DBF5B" w:rsidR="001D196A" w:rsidRPr="00C00ACC" w:rsidRDefault="001D196A" w:rsidP="001D196A">
      <w:pPr>
        <w:pStyle w:val="Header"/>
        <w:rPr>
          <w:rFonts w:cs="Tahoma"/>
          <w:iCs/>
        </w:rPr>
      </w:pPr>
      <w:r w:rsidRPr="00C00ACC">
        <w:rPr>
          <w:rFonts w:cs="Tahoma"/>
          <w:bCs/>
        </w:rPr>
        <w:t>Janet Miller</w:t>
      </w:r>
      <w:r w:rsidRPr="00C00ACC">
        <w:rPr>
          <w:rFonts w:cs="Tahoma"/>
          <w:b/>
          <w:bCs/>
        </w:rPr>
        <w:t xml:space="preserve"> </w:t>
      </w:r>
      <w:r w:rsidRPr="00C00ACC">
        <w:rPr>
          <w:rFonts w:cs="Tahoma"/>
          <w:bCs/>
        </w:rPr>
        <w:t>is</w:t>
      </w:r>
      <w:r w:rsidRPr="00C00ACC">
        <w:rPr>
          <w:rFonts w:cs="Tahoma"/>
        </w:rPr>
        <w:t xml:space="preserve"> a director, choreographer and educator. Her choreography has been showcased Off-Broadway at the Westside Theatre in </w:t>
      </w:r>
      <w:r w:rsidRPr="00C00ACC">
        <w:rPr>
          <w:rFonts w:cs="Tahoma"/>
          <w:i/>
          <w:iCs/>
        </w:rPr>
        <w:t xml:space="preserve">The Marvelous </w:t>
      </w:r>
      <w:proofErr w:type="spellStart"/>
      <w:r w:rsidRPr="00C00ACC">
        <w:rPr>
          <w:rFonts w:cs="Tahoma"/>
          <w:i/>
          <w:iCs/>
        </w:rPr>
        <w:t>Wonderettes</w:t>
      </w:r>
      <w:proofErr w:type="spellEnd"/>
      <w:r w:rsidRPr="00C00ACC">
        <w:rPr>
          <w:rFonts w:cs="Tahoma"/>
          <w:iCs/>
        </w:rPr>
        <w:t xml:space="preserve">. She received a Lucille </w:t>
      </w:r>
      <w:proofErr w:type="spellStart"/>
      <w:r w:rsidRPr="00C00ACC">
        <w:rPr>
          <w:rFonts w:cs="Tahoma"/>
          <w:iCs/>
        </w:rPr>
        <w:t>Lortel</w:t>
      </w:r>
      <w:proofErr w:type="spellEnd"/>
      <w:r w:rsidRPr="00C00ACC">
        <w:rPr>
          <w:rFonts w:cs="Tahoma"/>
          <w:iCs/>
        </w:rPr>
        <w:t xml:space="preserve"> Award nomination for Outstanding Choreographer for this production. Janet garnered a LA Stage Alliance Ovation nomination for her work on </w:t>
      </w:r>
      <w:r w:rsidRPr="00C00ACC">
        <w:rPr>
          <w:rFonts w:cs="Tahoma"/>
          <w:i/>
          <w:iCs/>
        </w:rPr>
        <w:t>TMW</w:t>
      </w:r>
      <w:r w:rsidRPr="00C00ACC">
        <w:rPr>
          <w:rFonts w:cs="Tahoma"/>
          <w:iCs/>
        </w:rPr>
        <w:t xml:space="preserve">, </w:t>
      </w:r>
      <w:r w:rsidRPr="00C00ACC">
        <w:rPr>
          <w:rFonts w:cs="Tahoma"/>
        </w:rPr>
        <w:t xml:space="preserve">a Garland, a Los Angeles Drama Critics Circle Award for Best Choreography, </w:t>
      </w:r>
      <w:proofErr w:type="gramStart"/>
      <w:r w:rsidRPr="00C00ACC">
        <w:rPr>
          <w:rFonts w:cs="Tahoma"/>
        </w:rPr>
        <w:t>a</w:t>
      </w:r>
      <w:proofErr w:type="gramEnd"/>
      <w:r w:rsidRPr="00C00ACC">
        <w:rPr>
          <w:rFonts w:cs="Tahoma"/>
        </w:rPr>
        <w:t xml:space="preserve"> </w:t>
      </w:r>
      <w:proofErr w:type="spellStart"/>
      <w:r w:rsidRPr="00C00ACC">
        <w:rPr>
          <w:rFonts w:cs="Tahoma"/>
        </w:rPr>
        <w:t>BroadwayWorld</w:t>
      </w:r>
      <w:proofErr w:type="spellEnd"/>
      <w:r w:rsidRPr="00C00ACC">
        <w:rPr>
          <w:rFonts w:cs="Tahoma"/>
        </w:rPr>
        <w:t xml:space="preserve"> LA Award nomination for Best Choreography and was part of the team that won the </w:t>
      </w:r>
      <w:r w:rsidRPr="00C00ACC">
        <w:rPr>
          <w:rFonts w:eastAsia="Times New Roman" w:cs="Tahoma"/>
        </w:rPr>
        <w:t>Ovation Award for Best Intimate Musical in 2007</w:t>
      </w:r>
      <w:r w:rsidRPr="00C00ACC">
        <w:rPr>
          <w:rFonts w:eastAsia="Times New Roman" w:cs="Tahoma"/>
          <w:i/>
        </w:rPr>
        <w:t>.</w:t>
      </w:r>
      <w:r w:rsidRPr="00C00ACC">
        <w:rPr>
          <w:rFonts w:cs="Tahoma"/>
        </w:rPr>
        <w:t xml:space="preserve"> She also received a Garland and a LADCC choreography award for </w:t>
      </w:r>
      <w:r w:rsidRPr="00C00ACC">
        <w:rPr>
          <w:rFonts w:cs="Tahoma"/>
          <w:i/>
          <w:iCs/>
        </w:rPr>
        <w:t xml:space="preserve">Winter </w:t>
      </w:r>
      <w:proofErr w:type="spellStart"/>
      <w:r w:rsidRPr="00C00ACC">
        <w:rPr>
          <w:rFonts w:cs="Tahoma"/>
          <w:i/>
          <w:iCs/>
        </w:rPr>
        <w:t>Wonderettes</w:t>
      </w:r>
      <w:proofErr w:type="spellEnd"/>
      <w:r w:rsidRPr="00C00ACC">
        <w:rPr>
          <w:rFonts w:cs="Tahoma"/>
          <w:iCs/>
        </w:rPr>
        <w:t xml:space="preserve">. </w:t>
      </w:r>
    </w:p>
    <w:p w14:paraId="4C68FC47" w14:textId="77777777" w:rsidR="001D196A" w:rsidRPr="00C00ACC" w:rsidRDefault="001D196A" w:rsidP="001D196A">
      <w:pPr>
        <w:pStyle w:val="Header"/>
        <w:rPr>
          <w:rFonts w:cs="Tahoma"/>
          <w:iCs/>
        </w:rPr>
      </w:pPr>
      <w:r w:rsidRPr="00C00ACC">
        <w:rPr>
          <w:rFonts w:cs="Tahoma"/>
          <w:iCs/>
        </w:rPr>
        <w:t xml:space="preserve"> </w:t>
      </w:r>
    </w:p>
    <w:p w14:paraId="72A316AB" w14:textId="5B37FD52" w:rsidR="001D196A" w:rsidRPr="00C00ACC" w:rsidRDefault="001D196A" w:rsidP="001D196A">
      <w:pPr>
        <w:pStyle w:val="Header"/>
        <w:rPr>
          <w:rFonts w:cs="Tahoma"/>
          <w:iCs/>
        </w:rPr>
      </w:pPr>
      <w:r w:rsidRPr="00C00ACC">
        <w:rPr>
          <w:rFonts w:cs="Tahoma"/>
          <w:iCs/>
        </w:rPr>
        <w:t xml:space="preserve">Miller choreographed the European Premiere of </w:t>
      </w:r>
      <w:r w:rsidRPr="00C00ACC">
        <w:rPr>
          <w:rFonts w:cs="Tahoma"/>
          <w:i/>
          <w:iCs/>
        </w:rPr>
        <w:t xml:space="preserve">The Marvelous </w:t>
      </w:r>
      <w:proofErr w:type="spellStart"/>
      <w:r w:rsidRPr="00C00ACC">
        <w:rPr>
          <w:rFonts w:cs="Tahoma"/>
          <w:i/>
          <w:iCs/>
        </w:rPr>
        <w:t>Wonderettes</w:t>
      </w:r>
      <w:proofErr w:type="spellEnd"/>
      <w:r w:rsidRPr="00C00ACC">
        <w:rPr>
          <w:rFonts w:cs="Tahoma"/>
          <w:iCs/>
        </w:rPr>
        <w:t xml:space="preserve"> for </w:t>
      </w:r>
      <w:proofErr w:type="spellStart"/>
      <w:r w:rsidRPr="00C00ACC">
        <w:rPr>
          <w:rFonts w:cs="Tahoma"/>
          <w:iCs/>
        </w:rPr>
        <w:t>Teatro</w:t>
      </w:r>
      <w:proofErr w:type="spellEnd"/>
      <w:r w:rsidRPr="00C00ACC">
        <w:rPr>
          <w:rFonts w:cs="Tahoma"/>
          <w:iCs/>
        </w:rPr>
        <w:t xml:space="preserve"> Franco </w:t>
      </w:r>
      <w:proofErr w:type="spellStart"/>
      <w:r w:rsidRPr="00C00ACC">
        <w:rPr>
          <w:rFonts w:cs="Tahoma"/>
          <w:iCs/>
        </w:rPr>
        <w:t>Parenti</w:t>
      </w:r>
      <w:proofErr w:type="spellEnd"/>
      <w:r w:rsidRPr="00C00ACC">
        <w:rPr>
          <w:rFonts w:cs="Tahoma"/>
          <w:iCs/>
        </w:rPr>
        <w:t xml:space="preserve"> in Milan Italy. </w:t>
      </w:r>
      <w:r w:rsidR="008A0C67" w:rsidRPr="00C00ACC">
        <w:rPr>
          <w:rFonts w:cs="Tahoma"/>
          <w:iCs/>
        </w:rPr>
        <w:t xml:space="preserve">She </w:t>
      </w:r>
      <w:r w:rsidRPr="00C00ACC">
        <w:rPr>
          <w:rFonts w:cs="Tahoma"/>
          <w:iCs/>
        </w:rPr>
        <w:t xml:space="preserve">staged her award winning </w:t>
      </w:r>
      <w:proofErr w:type="spellStart"/>
      <w:r w:rsidRPr="00C00ACC">
        <w:rPr>
          <w:rFonts w:cs="Tahoma"/>
          <w:i/>
          <w:iCs/>
        </w:rPr>
        <w:t>Wonderettes</w:t>
      </w:r>
      <w:proofErr w:type="spellEnd"/>
      <w:r w:rsidRPr="00C00ACC">
        <w:rPr>
          <w:rFonts w:cs="Tahoma"/>
          <w:iCs/>
        </w:rPr>
        <w:t xml:space="preserve"> step-touch extensively throughout the US, most notably at </w:t>
      </w:r>
      <w:proofErr w:type="spellStart"/>
      <w:r w:rsidRPr="00C00ACC">
        <w:rPr>
          <w:rFonts w:cs="Tahoma"/>
          <w:iCs/>
        </w:rPr>
        <w:t>Northlight</w:t>
      </w:r>
      <w:proofErr w:type="spellEnd"/>
      <w:r w:rsidRPr="00C00ACC">
        <w:rPr>
          <w:rFonts w:cs="Tahoma"/>
          <w:iCs/>
        </w:rPr>
        <w:t xml:space="preserve"> in Chicago, San Jose Repertory Theatre, Capital Repertory in Albany, NY, Sacramento Music Circus, Pittsburgh CLO, The Plymouth Playhouse in Minneapolis, Cabrillo Music Theatre in Thousand Oaks, CA, Moonlight Stage Productions in Vista, CA, McCoy Rigby Entertainment, and The Merry-Go-Round Playhouse in Auburn, NY. </w:t>
      </w:r>
    </w:p>
    <w:p w14:paraId="75A98705" w14:textId="77777777" w:rsidR="001D196A" w:rsidRPr="00C00ACC" w:rsidRDefault="001D196A" w:rsidP="001D196A">
      <w:pPr>
        <w:pStyle w:val="Header"/>
        <w:rPr>
          <w:rFonts w:eastAsia="Times New Roman" w:cs="Tahoma"/>
        </w:rPr>
      </w:pPr>
      <w:r w:rsidRPr="00C00ACC">
        <w:rPr>
          <w:rFonts w:cs="Tahoma"/>
          <w:iCs/>
        </w:rPr>
        <w:t xml:space="preserve">   </w:t>
      </w:r>
    </w:p>
    <w:p w14:paraId="39477F1F" w14:textId="5745860A" w:rsidR="001D196A" w:rsidRPr="00C00ACC" w:rsidRDefault="001D196A" w:rsidP="001D196A">
      <w:pPr>
        <w:rPr>
          <w:rFonts w:cs="Tahoma"/>
        </w:rPr>
      </w:pPr>
      <w:r w:rsidRPr="00C00ACC">
        <w:rPr>
          <w:rFonts w:cs="Tahoma"/>
        </w:rPr>
        <w:t xml:space="preserve">Miller was the Resident Director for Phantom Projects Theatre Group, </w:t>
      </w:r>
      <w:r w:rsidR="008A0C67" w:rsidRPr="00C00ACC">
        <w:rPr>
          <w:rFonts w:cs="Tahoma"/>
        </w:rPr>
        <w:t>based</w:t>
      </w:r>
      <w:r w:rsidRPr="00C00ACC">
        <w:rPr>
          <w:rFonts w:cs="Tahoma"/>
        </w:rPr>
        <w:t xml:space="preserve"> at the La Mirada Theatre for the Performing Arts. In 2010, she directed Lydia R. Diamond’s adaptation of the Toni Morrison book, </w:t>
      </w:r>
      <w:r w:rsidRPr="00C00ACC">
        <w:rPr>
          <w:rFonts w:cs="Tahoma"/>
          <w:i/>
        </w:rPr>
        <w:t>The Bluest Eye</w:t>
      </w:r>
      <w:r w:rsidRPr="00C00ACC">
        <w:rPr>
          <w:rFonts w:cs="Tahoma"/>
        </w:rPr>
        <w:t xml:space="preserve"> to critical acclaim.</w:t>
      </w:r>
      <w:r w:rsidRPr="00C00ACC">
        <w:rPr>
          <w:rFonts w:cs="Tahoma"/>
          <w:b/>
        </w:rPr>
        <w:t xml:space="preserve"> </w:t>
      </w:r>
      <w:r w:rsidRPr="00C00ACC">
        <w:rPr>
          <w:rFonts w:cs="Tahoma"/>
        </w:rPr>
        <w:t>The following season</w:t>
      </w:r>
      <w:r w:rsidRPr="00C00ACC">
        <w:rPr>
          <w:rFonts w:cs="Tahoma"/>
          <w:b/>
        </w:rPr>
        <w:t xml:space="preserve">, </w:t>
      </w:r>
      <w:r w:rsidRPr="00C00ACC">
        <w:rPr>
          <w:rFonts w:cs="Tahoma"/>
        </w:rPr>
        <w:t xml:space="preserve">Phantom remounted this production at the Miles Playhouse in Santa Monica. Also for Phantom Projects, </w:t>
      </w:r>
      <w:r w:rsidR="008A0C67" w:rsidRPr="00C00ACC">
        <w:rPr>
          <w:rFonts w:cs="Tahoma"/>
        </w:rPr>
        <w:t>Miller directed</w:t>
      </w:r>
      <w:r w:rsidRPr="00C00ACC">
        <w:rPr>
          <w:rFonts w:cs="Tahoma"/>
        </w:rPr>
        <w:t xml:space="preserve"> </w:t>
      </w:r>
      <w:r w:rsidRPr="00C00ACC">
        <w:rPr>
          <w:rFonts w:cs="Tahoma"/>
          <w:i/>
        </w:rPr>
        <w:t>The Miracle Worker, The Crucible, Of Mice and Men, To Kill a Mockingbird, The Complete Works of William Shakespeare (abridged) Grapes of Wrath</w:t>
      </w:r>
      <w:r w:rsidRPr="00C00ACC">
        <w:rPr>
          <w:rFonts w:cs="Tahoma"/>
        </w:rPr>
        <w:t xml:space="preserve">, </w:t>
      </w:r>
      <w:r w:rsidRPr="00C00ACC">
        <w:rPr>
          <w:rFonts w:cs="Tahoma"/>
          <w:i/>
        </w:rPr>
        <w:t>The Giver</w:t>
      </w:r>
      <w:r w:rsidRPr="00C00ACC">
        <w:rPr>
          <w:rFonts w:cs="Tahoma"/>
        </w:rPr>
        <w:t xml:space="preserve"> and </w:t>
      </w:r>
      <w:r w:rsidRPr="00C00ACC">
        <w:rPr>
          <w:rFonts w:cs="Tahoma"/>
          <w:i/>
        </w:rPr>
        <w:t>The Importance of Being Earnest</w:t>
      </w:r>
      <w:r w:rsidRPr="00C00ACC">
        <w:rPr>
          <w:rFonts w:cs="Tahoma"/>
        </w:rPr>
        <w:t xml:space="preserve">. </w:t>
      </w:r>
    </w:p>
    <w:p w14:paraId="4EF1E123" w14:textId="0D6B4459" w:rsidR="001D196A" w:rsidRPr="00C00ACC" w:rsidRDefault="001D196A" w:rsidP="001D196A">
      <w:pPr>
        <w:rPr>
          <w:rFonts w:cs="Tahoma"/>
        </w:rPr>
      </w:pPr>
      <w:r w:rsidRPr="00C00ACC">
        <w:rPr>
          <w:rFonts w:cs="Tahoma"/>
        </w:rPr>
        <w:t xml:space="preserve">Miller’s work has appeared on both coasts in productions of </w:t>
      </w:r>
      <w:r w:rsidRPr="00C00ACC">
        <w:rPr>
          <w:rFonts w:cs="Tahoma"/>
          <w:i/>
          <w:iCs/>
        </w:rPr>
        <w:t xml:space="preserve">Side By Side By Sondheim, South Pacific, Guys and Dolls, Kiss Me Kate, Jesus Christ Superstar, Anything Goes, Baby, The </w:t>
      </w:r>
      <w:proofErr w:type="spellStart"/>
      <w:r w:rsidRPr="00C00ACC">
        <w:rPr>
          <w:rFonts w:cs="Tahoma"/>
          <w:i/>
          <w:iCs/>
        </w:rPr>
        <w:t>Fantasticks</w:t>
      </w:r>
      <w:proofErr w:type="spellEnd"/>
      <w:r w:rsidRPr="00C00ACC">
        <w:rPr>
          <w:rFonts w:cs="Tahoma"/>
          <w:i/>
          <w:iCs/>
        </w:rPr>
        <w:t xml:space="preserve">, Annie Get Your Gun, Dames At Sea, Charlie Brown, </w:t>
      </w:r>
      <w:proofErr w:type="spellStart"/>
      <w:r w:rsidRPr="00C00ACC">
        <w:rPr>
          <w:rFonts w:cs="Tahoma"/>
          <w:i/>
          <w:iCs/>
        </w:rPr>
        <w:t>Urinetown</w:t>
      </w:r>
      <w:proofErr w:type="spellEnd"/>
      <w:r w:rsidRPr="00C00ACC">
        <w:rPr>
          <w:rFonts w:cs="Tahoma"/>
          <w:i/>
          <w:iCs/>
        </w:rPr>
        <w:t xml:space="preserve">, The Odd Couple, The Nerd, The Man Who Came To Dinner, The </w:t>
      </w:r>
      <w:proofErr w:type="spellStart"/>
      <w:r w:rsidRPr="00C00ACC">
        <w:rPr>
          <w:rFonts w:cs="Tahoma"/>
          <w:i/>
          <w:iCs/>
        </w:rPr>
        <w:t>Rimers</w:t>
      </w:r>
      <w:proofErr w:type="spellEnd"/>
      <w:r w:rsidRPr="00C00ACC">
        <w:rPr>
          <w:rFonts w:cs="Tahoma"/>
          <w:i/>
          <w:iCs/>
        </w:rPr>
        <w:t xml:space="preserve"> of Eldritch, and Taming of the Shrew </w:t>
      </w:r>
      <w:r w:rsidRPr="00C00ACC">
        <w:rPr>
          <w:rFonts w:cs="Tahoma"/>
        </w:rPr>
        <w:t xml:space="preserve">to name a few. She has a special expertise in tap, which she has taught and choreographed worldwide most recently in China and Thailand. She was one of the founding members of Golden State Theatre, the Family Theatre of La Mirada, for eighteen years, directing and choreographing over 50 productions. Miller is the recipient of the 2003 Excellence in Art Award for Drama from the city of Torrance, where she was the Artistic Director/Resident Director at the Torrance Theatre Company for seven years, directing sixteen shows during her tenure. She is also the Artistic Director for the MB Players.  </w:t>
      </w:r>
    </w:p>
    <w:p w14:paraId="6D575CD3" w14:textId="1CF49E6E" w:rsidR="00F46B09" w:rsidRPr="00B65E3A" w:rsidRDefault="001D196A" w:rsidP="00B65E3A">
      <w:pPr>
        <w:rPr>
          <w:rFonts w:cs="Tahoma"/>
          <w:i/>
        </w:rPr>
      </w:pPr>
      <w:r w:rsidRPr="00C00ACC">
        <w:rPr>
          <w:rFonts w:cs="Tahoma"/>
        </w:rPr>
        <w:t xml:space="preserve">Miller holds a B.A. in musical theatre from CSUN, and an M.A. in theatre from CSULA. She is adjunct faculty at CSUN, CSULA and Cerritos College, and is a proud member of SDC. </w:t>
      </w:r>
    </w:p>
    <w:p w14:paraId="3DD2F187" w14:textId="77777777" w:rsidR="00912D2A" w:rsidRPr="00C00ACC" w:rsidRDefault="00912D2A" w:rsidP="00495272">
      <w:pPr>
        <w:spacing w:after="0"/>
        <w:jc w:val="center"/>
        <w:rPr>
          <w:szCs w:val="20"/>
        </w:rPr>
      </w:pPr>
      <w:r w:rsidRPr="00C00ACC">
        <w:rPr>
          <w:szCs w:val="20"/>
        </w:rPr>
        <w:t>#  #  #  #</w:t>
      </w:r>
    </w:p>
    <w:p w14:paraId="431BC31E" w14:textId="77777777" w:rsidR="00755706" w:rsidRDefault="00755706" w:rsidP="00057881">
      <w:pPr>
        <w:spacing w:after="0"/>
        <w:rPr>
          <w:b/>
          <w:szCs w:val="20"/>
        </w:rPr>
      </w:pPr>
    </w:p>
    <w:p w14:paraId="22A9C176" w14:textId="3C31261D" w:rsidR="00CF31E0" w:rsidRPr="00C00ACC" w:rsidRDefault="00912D2A" w:rsidP="00057881">
      <w:pPr>
        <w:spacing w:after="0"/>
        <w:rPr>
          <w:szCs w:val="20"/>
        </w:rPr>
      </w:pPr>
      <w:r w:rsidRPr="00C00ACC">
        <w:rPr>
          <w:b/>
          <w:szCs w:val="20"/>
        </w:rPr>
        <w:t>EDITORS, PLEA</w:t>
      </w:r>
      <w:r w:rsidR="00CF31E0" w:rsidRPr="00C00ACC">
        <w:rPr>
          <w:b/>
          <w:szCs w:val="20"/>
        </w:rPr>
        <w:t>SE NOTE</w:t>
      </w:r>
    </w:p>
    <w:p w14:paraId="73559CAD" w14:textId="1CFF0705" w:rsidR="00912D2A" w:rsidRPr="00C00ACC" w:rsidRDefault="00495272" w:rsidP="00057881">
      <w:pPr>
        <w:spacing w:after="0"/>
        <w:rPr>
          <w:b/>
          <w:szCs w:val="20"/>
        </w:rPr>
      </w:pPr>
      <w:r w:rsidRPr="00C00ACC">
        <w:rPr>
          <w:b/>
          <w:szCs w:val="20"/>
        </w:rPr>
        <w:t xml:space="preserve">CALENDAR LISTING </w:t>
      </w:r>
      <w:r w:rsidR="00CF31E0" w:rsidRPr="00C00ACC">
        <w:rPr>
          <w:b/>
          <w:szCs w:val="20"/>
        </w:rPr>
        <w:t>+ SHOW SYNOPSE</w:t>
      </w:r>
      <w:r w:rsidRPr="00C00ACC">
        <w:rPr>
          <w:b/>
          <w:szCs w:val="20"/>
        </w:rPr>
        <w:t xml:space="preserve">S </w:t>
      </w:r>
      <w:r w:rsidR="00CF31E0" w:rsidRPr="00C00ACC">
        <w:rPr>
          <w:b/>
          <w:szCs w:val="20"/>
        </w:rPr>
        <w:t>(3 different word count totals)</w:t>
      </w:r>
    </w:p>
    <w:p w14:paraId="3668A0C5" w14:textId="77777777" w:rsidR="00912D2A" w:rsidRPr="00C00ACC" w:rsidRDefault="00912D2A" w:rsidP="000C7F4E">
      <w:pPr>
        <w:spacing w:after="0"/>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8"/>
        <w:gridCol w:w="7108"/>
      </w:tblGrid>
      <w:tr w:rsidR="0054335B" w:rsidRPr="00C00ACC" w14:paraId="6E4B603C" w14:textId="77777777" w:rsidTr="00970554">
        <w:tc>
          <w:tcPr>
            <w:tcW w:w="1748" w:type="dxa"/>
          </w:tcPr>
          <w:p w14:paraId="66EC6C39" w14:textId="77777777" w:rsidR="0054335B" w:rsidRPr="00C00ACC" w:rsidRDefault="0054335B" w:rsidP="000C7F4E">
            <w:pPr>
              <w:jc w:val="right"/>
              <w:rPr>
                <w:b/>
                <w:szCs w:val="20"/>
              </w:rPr>
            </w:pPr>
            <w:r w:rsidRPr="00C00ACC">
              <w:rPr>
                <w:b/>
                <w:szCs w:val="20"/>
              </w:rPr>
              <w:t xml:space="preserve">WHO </w:t>
            </w:r>
          </w:p>
          <w:p w14:paraId="1700AB90" w14:textId="77777777" w:rsidR="0054335B" w:rsidRPr="00C00ACC" w:rsidRDefault="0054335B" w:rsidP="000C7F4E">
            <w:pPr>
              <w:jc w:val="right"/>
              <w:rPr>
                <w:b/>
                <w:szCs w:val="20"/>
              </w:rPr>
            </w:pPr>
          </w:p>
        </w:tc>
        <w:tc>
          <w:tcPr>
            <w:tcW w:w="7108" w:type="dxa"/>
          </w:tcPr>
          <w:p w14:paraId="0FC27986" w14:textId="77777777" w:rsidR="0054335B" w:rsidRPr="00C00ACC" w:rsidRDefault="0054335B" w:rsidP="000C7F4E">
            <w:pPr>
              <w:rPr>
                <w:szCs w:val="20"/>
              </w:rPr>
            </w:pPr>
            <w:r w:rsidRPr="00C00ACC">
              <w:rPr>
                <w:szCs w:val="20"/>
              </w:rPr>
              <w:t>Good People Theater Company</w:t>
            </w:r>
          </w:p>
          <w:p w14:paraId="0ED3CC25" w14:textId="77777777" w:rsidR="0054335B" w:rsidRPr="00C00ACC" w:rsidRDefault="0054335B" w:rsidP="00D80647">
            <w:pPr>
              <w:rPr>
                <w:szCs w:val="20"/>
              </w:rPr>
            </w:pPr>
          </w:p>
        </w:tc>
      </w:tr>
      <w:tr w:rsidR="0054335B" w:rsidRPr="00C00ACC" w14:paraId="10FB3B76" w14:textId="77777777" w:rsidTr="00970554">
        <w:tc>
          <w:tcPr>
            <w:tcW w:w="1748" w:type="dxa"/>
          </w:tcPr>
          <w:p w14:paraId="5CB7D1DC" w14:textId="2A25080F" w:rsidR="0054335B" w:rsidRPr="00C00ACC" w:rsidRDefault="0054335B" w:rsidP="000C7F4E">
            <w:pPr>
              <w:jc w:val="right"/>
              <w:rPr>
                <w:b/>
                <w:szCs w:val="20"/>
              </w:rPr>
            </w:pPr>
            <w:r w:rsidRPr="00C00ACC">
              <w:rPr>
                <w:b/>
                <w:szCs w:val="20"/>
              </w:rPr>
              <w:t xml:space="preserve">WHAT  </w:t>
            </w:r>
          </w:p>
          <w:p w14:paraId="12FACCB3" w14:textId="77777777" w:rsidR="0054335B" w:rsidRPr="00C00ACC" w:rsidRDefault="0054335B" w:rsidP="000C7F4E">
            <w:pPr>
              <w:jc w:val="right"/>
              <w:rPr>
                <w:b/>
                <w:szCs w:val="20"/>
              </w:rPr>
            </w:pPr>
          </w:p>
        </w:tc>
        <w:tc>
          <w:tcPr>
            <w:tcW w:w="7108" w:type="dxa"/>
          </w:tcPr>
          <w:p w14:paraId="3A8BB875" w14:textId="77777777" w:rsidR="0054335B" w:rsidRPr="00C00ACC" w:rsidRDefault="0054335B" w:rsidP="000C7F4E">
            <w:pPr>
              <w:rPr>
                <w:szCs w:val="20"/>
              </w:rPr>
            </w:pPr>
            <w:r w:rsidRPr="00C00ACC">
              <w:rPr>
                <w:szCs w:val="20"/>
              </w:rPr>
              <w:t>A wee Irish musical about a Poet, a Princess, and</w:t>
            </w:r>
          </w:p>
          <w:p w14:paraId="1D303AA5" w14:textId="77777777" w:rsidR="0054335B" w:rsidRPr="00C00ACC" w:rsidRDefault="0054335B" w:rsidP="000C7F4E">
            <w:pPr>
              <w:rPr>
                <w:b/>
                <w:sz w:val="24"/>
                <w:szCs w:val="20"/>
              </w:rPr>
            </w:pPr>
            <w:r w:rsidRPr="00C00ACC">
              <w:rPr>
                <w:b/>
                <w:sz w:val="24"/>
                <w:szCs w:val="20"/>
              </w:rPr>
              <w:t>A MAN OF NO IMPORTANCE</w:t>
            </w:r>
          </w:p>
          <w:p w14:paraId="5486FB88" w14:textId="77777777" w:rsidR="0054335B" w:rsidRPr="00C00ACC" w:rsidRDefault="0054335B" w:rsidP="000C7F4E">
            <w:pPr>
              <w:rPr>
                <w:szCs w:val="20"/>
              </w:rPr>
            </w:pPr>
          </w:p>
          <w:p w14:paraId="48559711" w14:textId="77777777" w:rsidR="00D80647" w:rsidRPr="00C00ACC" w:rsidRDefault="00D80647" w:rsidP="00D80647">
            <w:pPr>
              <w:rPr>
                <w:szCs w:val="20"/>
              </w:rPr>
            </w:pPr>
            <w:r w:rsidRPr="00C00ACC">
              <w:rPr>
                <w:szCs w:val="20"/>
              </w:rPr>
              <w:t>Project # 1093 – Hollywood Fringe Festival</w:t>
            </w:r>
          </w:p>
          <w:p w14:paraId="0D6A76A0" w14:textId="77777777" w:rsidR="00D80647" w:rsidRPr="00C00ACC" w:rsidRDefault="00D80647" w:rsidP="000C7F4E">
            <w:pPr>
              <w:rPr>
                <w:szCs w:val="20"/>
              </w:rPr>
            </w:pPr>
          </w:p>
          <w:p w14:paraId="596C6021" w14:textId="77777777" w:rsidR="0054335B" w:rsidRPr="00C00ACC" w:rsidRDefault="0054335B" w:rsidP="000C7F4E">
            <w:pPr>
              <w:rPr>
                <w:i/>
                <w:szCs w:val="20"/>
              </w:rPr>
            </w:pPr>
            <w:r w:rsidRPr="00C00ACC">
              <w:rPr>
                <w:i/>
                <w:szCs w:val="20"/>
              </w:rPr>
              <w:t>LA’s first fully staged production</w:t>
            </w:r>
          </w:p>
          <w:p w14:paraId="2DB0B605" w14:textId="77777777" w:rsidR="0054335B" w:rsidRPr="00C00ACC" w:rsidRDefault="0054335B" w:rsidP="000C7F4E">
            <w:pPr>
              <w:rPr>
                <w:i/>
                <w:szCs w:val="20"/>
              </w:rPr>
            </w:pPr>
            <w:r w:rsidRPr="00C00ACC">
              <w:rPr>
                <w:i/>
                <w:szCs w:val="20"/>
              </w:rPr>
              <w:t>Winner of NYC’s Outer Critics Award for Best Musical</w:t>
            </w:r>
          </w:p>
          <w:p w14:paraId="6F43A419" w14:textId="77777777" w:rsidR="0054335B" w:rsidRPr="00C00ACC" w:rsidRDefault="0054335B" w:rsidP="000C7F4E">
            <w:pPr>
              <w:rPr>
                <w:szCs w:val="20"/>
              </w:rPr>
            </w:pPr>
          </w:p>
        </w:tc>
      </w:tr>
      <w:tr w:rsidR="0054335B" w:rsidRPr="00C00ACC" w14:paraId="040396F5" w14:textId="77777777" w:rsidTr="00970554">
        <w:tc>
          <w:tcPr>
            <w:tcW w:w="1748" w:type="dxa"/>
          </w:tcPr>
          <w:p w14:paraId="1124D265" w14:textId="77777777" w:rsidR="0054335B" w:rsidRPr="00C00ACC" w:rsidRDefault="0054335B" w:rsidP="000C7F4E">
            <w:pPr>
              <w:jc w:val="right"/>
              <w:rPr>
                <w:b/>
                <w:szCs w:val="20"/>
              </w:rPr>
            </w:pPr>
            <w:r w:rsidRPr="00C00ACC">
              <w:rPr>
                <w:b/>
                <w:szCs w:val="20"/>
              </w:rPr>
              <w:t>SHOW CREDITS</w:t>
            </w:r>
          </w:p>
        </w:tc>
        <w:tc>
          <w:tcPr>
            <w:tcW w:w="7108" w:type="dxa"/>
          </w:tcPr>
          <w:p w14:paraId="4CA82CD4" w14:textId="77777777" w:rsidR="0054335B" w:rsidRPr="00C00ACC" w:rsidRDefault="0054335B" w:rsidP="000C7F4E">
            <w:pPr>
              <w:rPr>
                <w:szCs w:val="20"/>
              </w:rPr>
            </w:pPr>
            <w:r w:rsidRPr="00C00ACC">
              <w:rPr>
                <w:szCs w:val="20"/>
              </w:rPr>
              <w:t>Book by Terrence McNally</w:t>
            </w:r>
          </w:p>
          <w:p w14:paraId="6ACCAD6F" w14:textId="77777777" w:rsidR="0054335B" w:rsidRPr="00C00ACC" w:rsidRDefault="0054335B" w:rsidP="000C7F4E">
            <w:pPr>
              <w:rPr>
                <w:szCs w:val="20"/>
              </w:rPr>
            </w:pPr>
            <w:r w:rsidRPr="00C00ACC">
              <w:rPr>
                <w:szCs w:val="20"/>
              </w:rPr>
              <w:t>Music by Stephen Flaherty</w:t>
            </w:r>
          </w:p>
          <w:p w14:paraId="49267528" w14:textId="77777777" w:rsidR="0054335B" w:rsidRPr="00C00ACC" w:rsidRDefault="0054335B" w:rsidP="000C7F4E">
            <w:pPr>
              <w:rPr>
                <w:szCs w:val="20"/>
              </w:rPr>
            </w:pPr>
            <w:r w:rsidRPr="00C00ACC">
              <w:rPr>
                <w:szCs w:val="20"/>
              </w:rPr>
              <w:t xml:space="preserve">Lyrics by Lynn Ahrens </w:t>
            </w:r>
          </w:p>
          <w:p w14:paraId="636966DB" w14:textId="77777777" w:rsidR="0054335B" w:rsidRPr="00C00ACC" w:rsidRDefault="0054335B" w:rsidP="000C7F4E">
            <w:pPr>
              <w:rPr>
                <w:szCs w:val="20"/>
              </w:rPr>
            </w:pPr>
          </w:p>
          <w:p w14:paraId="6FAF92D8" w14:textId="4D740B25" w:rsidR="00427A9E" w:rsidRPr="00231544" w:rsidRDefault="00645DD9" w:rsidP="007044C1">
            <w:pPr>
              <w:rPr>
                <w:szCs w:val="20"/>
              </w:rPr>
            </w:pPr>
            <w:r w:rsidRPr="00231544">
              <w:rPr>
                <w:szCs w:val="20"/>
              </w:rPr>
              <w:t xml:space="preserve">Produced and </w:t>
            </w:r>
            <w:r w:rsidR="007044C1" w:rsidRPr="00231544">
              <w:rPr>
                <w:szCs w:val="20"/>
              </w:rPr>
              <w:t xml:space="preserve">Directed </w:t>
            </w:r>
            <w:r w:rsidR="00427A9E" w:rsidRPr="00231544">
              <w:rPr>
                <w:szCs w:val="20"/>
              </w:rPr>
              <w:t>by Janet Miller</w:t>
            </w:r>
          </w:p>
          <w:p w14:paraId="27CB6BB8" w14:textId="6D1B567A" w:rsidR="0004069E" w:rsidRPr="00231544" w:rsidRDefault="0004069E" w:rsidP="007044C1">
            <w:pPr>
              <w:rPr>
                <w:szCs w:val="20"/>
              </w:rPr>
            </w:pPr>
            <w:r w:rsidRPr="00231544">
              <w:rPr>
                <w:szCs w:val="20"/>
              </w:rPr>
              <w:t>Musical Direction by Corey Hirsch</w:t>
            </w:r>
          </w:p>
          <w:p w14:paraId="31D7308D" w14:textId="70F4E5CA" w:rsidR="0054335B" w:rsidRDefault="007044C1" w:rsidP="007044C1">
            <w:pPr>
              <w:rPr>
                <w:szCs w:val="20"/>
              </w:rPr>
            </w:pPr>
            <w:r w:rsidRPr="00231544">
              <w:rPr>
                <w:szCs w:val="20"/>
              </w:rPr>
              <w:t xml:space="preserve">Musical Staging </w:t>
            </w:r>
            <w:r w:rsidR="00427A9E" w:rsidRPr="00231544">
              <w:rPr>
                <w:szCs w:val="20"/>
              </w:rPr>
              <w:t>by Janet Miller</w:t>
            </w:r>
          </w:p>
          <w:p w14:paraId="3CEA4FC9" w14:textId="47AC698C" w:rsidR="007044C1" w:rsidRPr="00C00ACC" w:rsidRDefault="007044C1" w:rsidP="0004069E">
            <w:pPr>
              <w:rPr>
                <w:szCs w:val="20"/>
              </w:rPr>
            </w:pPr>
          </w:p>
        </w:tc>
      </w:tr>
      <w:tr w:rsidR="007D1349" w:rsidRPr="00C00ACC" w14:paraId="491DEBBC" w14:textId="77777777" w:rsidTr="00970554">
        <w:tc>
          <w:tcPr>
            <w:tcW w:w="1748" w:type="dxa"/>
          </w:tcPr>
          <w:p w14:paraId="5494BF8F" w14:textId="1BE96237" w:rsidR="007D1349" w:rsidRPr="00C00ACC" w:rsidRDefault="007D1349" w:rsidP="000C7F4E">
            <w:pPr>
              <w:jc w:val="right"/>
              <w:rPr>
                <w:b/>
                <w:szCs w:val="20"/>
              </w:rPr>
            </w:pPr>
            <w:r w:rsidRPr="00C00ACC">
              <w:rPr>
                <w:b/>
                <w:szCs w:val="20"/>
              </w:rPr>
              <w:t>WHEN</w:t>
            </w:r>
          </w:p>
        </w:tc>
        <w:tc>
          <w:tcPr>
            <w:tcW w:w="7108" w:type="dxa"/>
          </w:tcPr>
          <w:p w14:paraId="6369A66E" w14:textId="77777777" w:rsidR="007D1349" w:rsidRPr="00C00ACC" w:rsidRDefault="007D1349" w:rsidP="000C7F4E">
            <w:pPr>
              <w:rPr>
                <w:szCs w:val="20"/>
              </w:rPr>
            </w:pPr>
            <w:r w:rsidRPr="00C00ACC">
              <w:rPr>
                <w:szCs w:val="20"/>
              </w:rPr>
              <w:t>Opening Friday, June 7, 2013</w:t>
            </w:r>
          </w:p>
          <w:p w14:paraId="37F85560" w14:textId="2CC18495" w:rsidR="007D1349" w:rsidRPr="00C00ACC" w:rsidRDefault="007D1349" w:rsidP="000C7F4E">
            <w:pPr>
              <w:rPr>
                <w:szCs w:val="20"/>
              </w:rPr>
            </w:pPr>
            <w:r w:rsidRPr="00C00ACC">
              <w:rPr>
                <w:szCs w:val="20"/>
              </w:rPr>
              <w:t>Running through June 30, 2013</w:t>
            </w:r>
            <w:r w:rsidR="00D713ED" w:rsidRPr="00C00ACC">
              <w:rPr>
                <w:szCs w:val="20"/>
              </w:rPr>
              <w:t xml:space="preserve"> as part of Hollywood Fringe</w:t>
            </w:r>
            <w:r w:rsidR="00686096" w:rsidRPr="00C00ACC">
              <w:rPr>
                <w:szCs w:val="20"/>
              </w:rPr>
              <w:t xml:space="preserve"> Festival</w:t>
            </w:r>
          </w:p>
          <w:p w14:paraId="33EA190F" w14:textId="77777777" w:rsidR="007D1349" w:rsidRPr="00C00ACC" w:rsidRDefault="007D1349" w:rsidP="000C7F4E">
            <w:pPr>
              <w:rPr>
                <w:szCs w:val="20"/>
              </w:rPr>
            </w:pPr>
            <w:r w:rsidRPr="00C00ACC">
              <w:rPr>
                <w:szCs w:val="20"/>
              </w:rPr>
              <w:t>Friday &amp; Saturday @ 8pm</w:t>
            </w:r>
          </w:p>
          <w:p w14:paraId="6767EE46" w14:textId="77777777" w:rsidR="007D1349" w:rsidRPr="00C00ACC" w:rsidRDefault="007D1349" w:rsidP="000C7F4E">
            <w:pPr>
              <w:rPr>
                <w:szCs w:val="20"/>
              </w:rPr>
            </w:pPr>
            <w:r w:rsidRPr="00C00ACC">
              <w:rPr>
                <w:szCs w:val="20"/>
              </w:rPr>
              <w:t>Sunday @ 2pm</w:t>
            </w:r>
          </w:p>
          <w:p w14:paraId="6A665839" w14:textId="77777777" w:rsidR="007D1349" w:rsidRPr="00C00ACC" w:rsidRDefault="007D1349" w:rsidP="000C7F4E">
            <w:pPr>
              <w:rPr>
                <w:szCs w:val="20"/>
              </w:rPr>
            </w:pPr>
          </w:p>
          <w:p w14:paraId="73536FF3" w14:textId="77777777" w:rsidR="007D1349" w:rsidRPr="00C00ACC" w:rsidRDefault="007D1349" w:rsidP="000C7F4E">
            <w:pPr>
              <w:rPr>
                <w:szCs w:val="20"/>
              </w:rPr>
            </w:pPr>
            <w:r w:rsidRPr="00C00ACC">
              <w:rPr>
                <w:szCs w:val="20"/>
              </w:rPr>
              <w:t xml:space="preserve">Plus a special </w:t>
            </w:r>
            <w:r w:rsidRPr="00C00ACC">
              <w:rPr>
                <w:i/>
                <w:szCs w:val="20"/>
              </w:rPr>
              <w:t>Charity of Choice</w:t>
            </w:r>
            <w:r w:rsidRPr="00C00ACC">
              <w:rPr>
                <w:szCs w:val="20"/>
              </w:rPr>
              <w:t xml:space="preserve"> Show</w:t>
            </w:r>
          </w:p>
          <w:p w14:paraId="474CB48D" w14:textId="77777777" w:rsidR="007D1349" w:rsidRPr="00C00ACC" w:rsidRDefault="007D1349" w:rsidP="000C7F4E">
            <w:pPr>
              <w:rPr>
                <w:szCs w:val="20"/>
              </w:rPr>
            </w:pPr>
            <w:r w:rsidRPr="00C00ACC">
              <w:rPr>
                <w:szCs w:val="20"/>
              </w:rPr>
              <w:t>Saturday, June 29 @ 2pm</w:t>
            </w:r>
          </w:p>
          <w:p w14:paraId="5B841170" w14:textId="2061A542" w:rsidR="007D1349" w:rsidRPr="00C00ACC" w:rsidRDefault="007D1349" w:rsidP="000C7F4E">
            <w:pPr>
              <w:rPr>
                <w:szCs w:val="20"/>
              </w:rPr>
            </w:pPr>
            <w:r w:rsidRPr="00C00ACC">
              <w:rPr>
                <w:szCs w:val="20"/>
              </w:rPr>
              <w:t>100% of sales donated to BookEnds.Org</w:t>
            </w:r>
          </w:p>
          <w:p w14:paraId="69D82A0B" w14:textId="21C9B86D" w:rsidR="007D1349" w:rsidRPr="00C00ACC" w:rsidRDefault="007D1349" w:rsidP="000C7F4E">
            <w:pPr>
              <w:rPr>
                <w:i/>
                <w:szCs w:val="20"/>
              </w:rPr>
            </w:pPr>
            <w:r w:rsidRPr="00C00ACC">
              <w:rPr>
                <w:i/>
                <w:szCs w:val="20"/>
              </w:rPr>
              <w:t xml:space="preserve">Creating Readers and Leaders </w:t>
            </w:r>
          </w:p>
          <w:p w14:paraId="6985B281" w14:textId="77777777" w:rsidR="007D1349" w:rsidRPr="00C00ACC" w:rsidRDefault="007D1349" w:rsidP="000C7F4E">
            <w:pPr>
              <w:rPr>
                <w:szCs w:val="20"/>
              </w:rPr>
            </w:pPr>
          </w:p>
        </w:tc>
      </w:tr>
      <w:tr w:rsidR="0054335B" w:rsidRPr="00C00ACC" w14:paraId="63990830" w14:textId="77777777" w:rsidTr="00970554">
        <w:tc>
          <w:tcPr>
            <w:tcW w:w="1748" w:type="dxa"/>
          </w:tcPr>
          <w:p w14:paraId="18C2ECAE" w14:textId="24D1D192" w:rsidR="0054335B" w:rsidRPr="00C00ACC" w:rsidRDefault="0054335B" w:rsidP="000C7F4E">
            <w:pPr>
              <w:jc w:val="right"/>
              <w:rPr>
                <w:b/>
                <w:szCs w:val="20"/>
              </w:rPr>
            </w:pPr>
            <w:r w:rsidRPr="00C00ACC">
              <w:rPr>
                <w:b/>
                <w:szCs w:val="20"/>
              </w:rPr>
              <w:t>WHERE</w:t>
            </w:r>
          </w:p>
          <w:p w14:paraId="08FE811E" w14:textId="77777777" w:rsidR="0054335B" w:rsidRPr="00C00ACC" w:rsidRDefault="0054335B" w:rsidP="000C7F4E">
            <w:pPr>
              <w:jc w:val="right"/>
              <w:rPr>
                <w:b/>
                <w:szCs w:val="20"/>
              </w:rPr>
            </w:pPr>
          </w:p>
        </w:tc>
        <w:tc>
          <w:tcPr>
            <w:tcW w:w="7108" w:type="dxa"/>
          </w:tcPr>
          <w:p w14:paraId="26AC0E54" w14:textId="77777777" w:rsidR="0054335B" w:rsidRPr="00C00ACC" w:rsidRDefault="0054335B" w:rsidP="000C7F4E">
            <w:pPr>
              <w:rPr>
                <w:szCs w:val="20"/>
              </w:rPr>
            </w:pPr>
            <w:r w:rsidRPr="00C00ACC">
              <w:rPr>
                <w:szCs w:val="20"/>
              </w:rPr>
              <w:t>Lillian Theatre</w:t>
            </w:r>
          </w:p>
          <w:p w14:paraId="31AE695C" w14:textId="77777777" w:rsidR="0054335B" w:rsidRPr="00C00ACC" w:rsidRDefault="0054335B" w:rsidP="000C7F4E">
            <w:pPr>
              <w:rPr>
                <w:szCs w:val="20"/>
              </w:rPr>
            </w:pPr>
            <w:r w:rsidRPr="00C00ACC">
              <w:rPr>
                <w:szCs w:val="20"/>
              </w:rPr>
              <w:t>1076 Lillian Way @ Santa Monica Boulevard</w:t>
            </w:r>
          </w:p>
          <w:p w14:paraId="0B0CB4C8" w14:textId="77777777" w:rsidR="0054335B" w:rsidRPr="00C00ACC" w:rsidRDefault="0054335B" w:rsidP="000C7F4E">
            <w:pPr>
              <w:rPr>
                <w:szCs w:val="20"/>
              </w:rPr>
            </w:pPr>
            <w:r w:rsidRPr="00C00ACC">
              <w:rPr>
                <w:szCs w:val="20"/>
              </w:rPr>
              <w:t xml:space="preserve">East of </w:t>
            </w:r>
            <w:proofErr w:type="spellStart"/>
            <w:r w:rsidRPr="00C00ACC">
              <w:rPr>
                <w:szCs w:val="20"/>
              </w:rPr>
              <w:t>Cahuenga</w:t>
            </w:r>
            <w:proofErr w:type="spellEnd"/>
            <w:r w:rsidRPr="00C00ACC">
              <w:rPr>
                <w:szCs w:val="20"/>
              </w:rPr>
              <w:t>, West of Vine</w:t>
            </w:r>
          </w:p>
          <w:p w14:paraId="018025A4" w14:textId="77777777" w:rsidR="0054335B" w:rsidRPr="00C00ACC" w:rsidRDefault="0054335B" w:rsidP="000C7F4E">
            <w:pPr>
              <w:rPr>
                <w:szCs w:val="20"/>
              </w:rPr>
            </w:pPr>
            <w:r w:rsidRPr="00C00ACC">
              <w:rPr>
                <w:szCs w:val="20"/>
              </w:rPr>
              <w:t xml:space="preserve">Metro Access: Three blocks South on Vine from </w:t>
            </w:r>
            <w:proofErr w:type="spellStart"/>
            <w:r w:rsidRPr="00C00ACC">
              <w:rPr>
                <w:szCs w:val="20"/>
              </w:rPr>
              <w:t>Hollywood+Vine</w:t>
            </w:r>
            <w:proofErr w:type="spellEnd"/>
            <w:r w:rsidRPr="00C00ACC">
              <w:rPr>
                <w:szCs w:val="20"/>
              </w:rPr>
              <w:t xml:space="preserve"> Red Line station</w:t>
            </w:r>
          </w:p>
          <w:p w14:paraId="2C30B4E9" w14:textId="77777777" w:rsidR="0054335B" w:rsidRPr="00C00ACC" w:rsidRDefault="0054335B" w:rsidP="000C7F4E">
            <w:pPr>
              <w:rPr>
                <w:szCs w:val="20"/>
              </w:rPr>
            </w:pPr>
          </w:p>
        </w:tc>
      </w:tr>
      <w:tr w:rsidR="0054335B" w:rsidRPr="00C00ACC" w14:paraId="663D699D" w14:textId="77777777" w:rsidTr="00970554">
        <w:tc>
          <w:tcPr>
            <w:tcW w:w="1748" w:type="dxa"/>
          </w:tcPr>
          <w:p w14:paraId="45C2FF77" w14:textId="77777777" w:rsidR="0054335B" w:rsidRPr="00C00ACC" w:rsidRDefault="0054335B" w:rsidP="000C7F4E">
            <w:pPr>
              <w:jc w:val="right"/>
              <w:rPr>
                <w:b/>
                <w:szCs w:val="20"/>
              </w:rPr>
            </w:pPr>
            <w:r w:rsidRPr="00C00ACC">
              <w:rPr>
                <w:b/>
                <w:szCs w:val="20"/>
              </w:rPr>
              <w:t xml:space="preserve">TICKET PRICES </w:t>
            </w:r>
          </w:p>
          <w:p w14:paraId="64CF6284" w14:textId="77777777" w:rsidR="0054335B" w:rsidRPr="00C00ACC" w:rsidRDefault="0054335B" w:rsidP="000C7F4E">
            <w:pPr>
              <w:jc w:val="right"/>
              <w:rPr>
                <w:b/>
                <w:szCs w:val="20"/>
              </w:rPr>
            </w:pPr>
          </w:p>
        </w:tc>
        <w:tc>
          <w:tcPr>
            <w:tcW w:w="7108" w:type="dxa"/>
          </w:tcPr>
          <w:p w14:paraId="030341DE" w14:textId="77777777" w:rsidR="0054335B" w:rsidRPr="00C00ACC" w:rsidRDefault="0054335B" w:rsidP="000C7F4E">
            <w:pPr>
              <w:rPr>
                <w:szCs w:val="20"/>
              </w:rPr>
            </w:pPr>
            <w:r w:rsidRPr="00C00ACC">
              <w:rPr>
                <w:szCs w:val="20"/>
              </w:rPr>
              <w:t>$20 general admission</w:t>
            </w:r>
          </w:p>
          <w:p w14:paraId="68DD4742" w14:textId="77777777" w:rsidR="00723FB6" w:rsidRPr="00C00ACC" w:rsidRDefault="00723FB6" w:rsidP="000C7F4E">
            <w:pPr>
              <w:rPr>
                <w:szCs w:val="20"/>
              </w:rPr>
            </w:pPr>
          </w:p>
          <w:p w14:paraId="2F0281F2" w14:textId="7CFA5D09" w:rsidR="0054335B" w:rsidRPr="00C00ACC" w:rsidRDefault="0054335B" w:rsidP="000C7F4E">
            <w:pPr>
              <w:rPr>
                <w:szCs w:val="20"/>
              </w:rPr>
            </w:pPr>
            <w:r w:rsidRPr="00C00ACC">
              <w:rPr>
                <w:szCs w:val="20"/>
              </w:rPr>
              <w:t>$19 for Fringe Citizens (people wearing the special Fringe</w:t>
            </w:r>
            <w:r w:rsidR="00723FB6" w:rsidRPr="00C00ACC">
              <w:rPr>
                <w:szCs w:val="20"/>
              </w:rPr>
              <w:t xml:space="preserve"> Citizen</w:t>
            </w:r>
            <w:r w:rsidRPr="00C00ACC">
              <w:rPr>
                <w:szCs w:val="20"/>
              </w:rPr>
              <w:t xml:space="preserve"> butto</w:t>
            </w:r>
            <w:r w:rsidR="00723FB6" w:rsidRPr="00C00ACC">
              <w:rPr>
                <w:szCs w:val="20"/>
              </w:rPr>
              <w:t xml:space="preserve">n available at Fringe Central, </w:t>
            </w:r>
            <w:r w:rsidR="000C7F4E" w:rsidRPr="00C00ACC">
              <w:rPr>
                <w:szCs w:val="20"/>
              </w:rPr>
              <w:t>located at Open Fist Theatre Company, 6209 Santa Monica Boulevard)</w:t>
            </w:r>
          </w:p>
          <w:p w14:paraId="0C03A1EC" w14:textId="77777777" w:rsidR="00723FB6" w:rsidRPr="00C00ACC" w:rsidRDefault="00723FB6" w:rsidP="000C7F4E">
            <w:pPr>
              <w:rPr>
                <w:szCs w:val="20"/>
              </w:rPr>
            </w:pPr>
          </w:p>
          <w:p w14:paraId="0E3FDF69" w14:textId="77777777" w:rsidR="0054335B" w:rsidRPr="00C00ACC" w:rsidRDefault="0054335B" w:rsidP="000C7F4E">
            <w:pPr>
              <w:rPr>
                <w:szCs w:val="20"/>
              </w:rPr>
            </w:pPr>
            <w:r w:rsidRPr="00C00ACC">
              <w:rPr>
                <w:szCs w:val="20"/>
              </w:rPr>
              <w:t xml:space="preserve">$15 for Fringe Participants (anyone registered to perform or produce during the Hollywood Fringe Festival) </w:t>
            </w:r>
          </w:p>
          <w:p w14:paraId="436A75FE" w14:textId="77777777" w:rsidR="0054335B" w:rsidRPr="00C00ACC" w:rsidRDefault="0054335B" w:rsidP="000C7F4E">
            <w:pPr>
              <w:rPr>
                <w:szCs w:val="20"/>
              </w:rPr>
            </w:pPr>
          </w:p>
        </w:tc>
      </w:tr>
      <w:tr w:rsidR="0040773B" w:rsidRPr="00C00ACC" w14:paraId="133F33CF" w14:textId="77777777" w:rsidTr="00970554">
        <w:tc>
          <w:tcPr>
            <w:tcW w:w="1748" w:type="dxa"/>
          </w:tcPr>
          <w:p w14:paraId="5E690DC1" w14:textId="7AB34E0F" w:rsidR="0040773B" w:rsidRPr="00C00ACC" w:rsidRDefault="0040773B" w:rsidP="000C7F4E">
            <w:pPr>
              <w:jc w:val="right"/>
              <w:rPr>
                <w:b/>
                <w:szCs w:val="20"/>
              </w:rPr>
            </w:pPr>
            <w:r w:rsidRPr="00C00ACC">
              <w:rPr>
                <w:b/>
                <w:szCs w:val="20"/>
              </w:rPr>
              <w:t>TICKETS</w:t>
            </w:r>
          </w:p>
        </w:tc>
        <w:tc>
          <w:tcPr>
            <w:tcW w:w="7108" w:type="dxa"/>
          </w:tcPr>
          <w:p w14:paraId="01EE2F5E" w14:textId="4950C34B" w:rsidR="00D11889" w:rsidRPr="00C00ACC" w:rsidRDefault="00D11889" w:rsidP="000C7F4E">
            <w:pPr>
              <w:rPr>
                <w:szCs w:val="20"/>
              </w:rPr>
            </w:pPr>
            <w:r w:rsidRPr="00C00ACC">
              <w:rPr>
                <w:szCs w:val="20"/>
              </w:rPr>
              <w:t>On sale beginning May 1</w:t>
            </w:r>
            <w:r w:rsidR="00CC06D2" w:rsidRPr="00C00ACC">
              <w:rPr>
                <w:szCs w:val="20"/>
              </w:rPr>
              <w:t>, 2013</w:t>
            </w:r>
          </w:p>
          <w:p w14:paraId="59C24AF0" w14:textId="77777777" w:rsidR="00D11889" w:rsidRPr="00C00ACC" w:rsidRDefault="00D11889" w:rsidP="000C7F4E">
            <w:pPr>
              <w:rPr>
                <w:szCs w:val="20"/>
              </w:rPr>
            </w:pPr>
          </w:p>
          <w:p w14:paraId="4BC688B0" w14:textId="2BD0246C" w:rsidR="0040773B" w:rsidRPr="00C00ACC" w:rsidRDefault="0040773B" w:rsidP="000C7F4E">
            <w:pPr>
              <w:rPr>
                <w:szCs w:val="20"/>
              </w:rPr>
            </w:pPr>
            <w:r w:rsidRPr="00C00ACC">
              <w:rPr>
                <w:szCs w:val="20"/>
              </w:rPr>
              <w:t>Hollywood Fringe Festival Box Office</w:t>
            </w:r>
          </w:p>
          <w:p w14:paraId="564588A7" w14:textId="573745D5" w:rsidR="0040773B" w:rsidRPr="00C00ACC" w:rsidRDefault="0040773B" w:rsidP="000C7F4E">
            <w:pPr>
              <w:rPr>
                <w:szCs w:val="20"/>
              </w:rPr>
            </w:pPr>
            <w:r w:rsidRPr="00C00ACC">
              <w:rPr>
                <w:szCs w:val="20"/>
              </w:rPr>
              <w:t xml:space="preserve">Online: </w:t>
            </w:r>
            <w:r w:rsidRPr="00C00ACC">
              <w:rPr>
                <w:rFonts w:cs="Arial"/>
                <w:color w:val="0950C4"/>
                <w:szCs w:val="20"/>
                <w:u w:val="single" w:color="0950C4"/>
              </w:rPr>
              <w:t>www.</w:t>
            </w:r>
            <w:r w:rsidR="00E855E1">
              <w:rPr>
                <w:rFonts w:cs="Arial"/>
                <w:color w:val="0950C4"/>
                <w:szCs w:val="20"/>
                <w:u w:val="single" w:color="0950C4"/>
              </w:rPr>
              <w:t>hff13.org/1093</w:t>
            </w:r>
          </w:p>
          <w:p w14:paraId="1FF1C29C" w14:textId="287AA1B8" w:rsidR="0040773B" w:rsidRPr="00C00ACC" w:rsidRDefault="0040773B" w:rsidP="000C7F4E">
            <w:pPr>
              <w:rPr>
                <w:szCs w:val="20"/>
              </w:rPr>
            </w:pPr>
            <w:r w:rsidRPr="00C00ACC">
              <w:rPr>
                <w:szCs w:val="20"/>
              </w:rPr>
              <w:t xml:space="preserve">By Phone: </w:t>
            </w:r>
            <w:r w:rsidRPr="00C00ACC">
              <w:rPr>
                <w:rFonts w:cs="Arial"/>
                <w:color w:val="343434"/>
                <w:szCs w:val="20"/>
              </w:rPr>
              <w:t>323-455-4585</w:t>
            </w:r>
          </w:p>
          <w:p w14:paraId="5DFEAAFC" w14:textId="77777777" w:rsidR="0040773B" w:rsidRPr="00C00ACC" w:rsidRDefault="0040773B" w:rsidP="000C7F4E">
            <w:pPr>
              <w:rPr>
                <w:szCs w:val="20"/>
              </w:rPr>
            </w:pPr>
          </w:p>
          <w:p w14:paraId="7F419D5F" w14:textId="025DB71B" w:rsidR="00E82050" w:rsidRPr="00C00ACC" w:rsidRDefault="00E82050" w:rsidP="00E82050">
            <w:pPr>
              <w:jc w:val="right"/>
              <w:rPr>
                <w:szCs w:val="20"/>
              </w:rPr>
            </w:pPr>
          </w:p>
        </w:tc>
      </w:tr>
      <w:tr w:rsidR="0054335B" w:rsidRPr="00C00ACC" w14:paraId="33FFB71D" w14:textId="77777777" w:rsidTr="00970554">
        <w:tc>
          <w:tcPr>
            <w:tcW w:w="1748" w:type="dxa"/>
          </w:tcPr>
          <w:p w14:paraId="5D098BCB" w14:textId="299BD189" w:rsidR="0054335B" w:rsidRPr="00C00ACC" w:rsidRDefault="0054335B" w:rsidP="000C7F4E">
            <w:pPr>
              <w:jc w:val="right"/>
              <w:rPr>
                <w:b/>
                <w:szCs w:val="20"/>
              </w:rPr>
            </w:pPr>
            <w:r w:rsidRPr="00C00ACC">
              <w:rPr>
                <w:b/>
                <w:szCs w:val="20"/>
              </w:rPr>
              <w:t>CAST</w:t>
            </w:r>
          </w:p>
        </w:tc>
        <w:tc>
          <w:tcPr>
            <w:tcW w:w="7108" w:type="dxa"/>
          </w:tcPr>
          <w:p w14:paraId="6479B7C2" w14:textId="77777777" w:rsidR="0054335B" w:rsidRPr="00C00ACC" w:rsidRDefault="000C7F4E" w:rsidP="000C7F4E">
            <w:pPr>
              <w:rPr>
                <w:szCs w:val="20"/>
              </w:rPr>
            </w:pPr>
            <w:r w:rsidRPr="00C00ACC">
              <w:rPr>
                <w:szCs w:val="20"/>
              </w:rPr>
              <w:t xml:space="preserve">In order of appearance: </w:t>
            </w:r>
          </w:p>
          <w:p w14:paraId="52468549" w14:textId="77777777" w:rsidR="0040773B" w:rsidRPr="00C00ACC" w:rsidRDefault="0040773B" w:rsidP="000C7F4E">
            <w:pPr>
              <w:rPr>
                <w:szCs w:val="20"/>
              </w:rPr>
            </w:pPr>
          </w:p>
          <w:p w14:paraId="7EC49507" w14:textId="77777777" w:rsidR="000C7F4E" w:rsidRPr="00C00ACC" w:rsidRDefault="000C7F4E" w:rsidP="000C7F4E">
            <w:pPr>
              <w:rPr>
                <w:i/>
                <w:szCs w:val="20"/>
              </w:rPr>
            </w:pPr>
            <w:r w:rsidRPr="00C00ACC">
              <w:rPr>
                <w:szCs w:val="20"/>
              </w:rPr>
              <w:t xml:space="preserve">Dominic </w:t>
            </w:r>
            <w:proofErr w:type="spellStart"/>
            <w:r w:rsidRPr="00C00ACC">
              <w:rPr>
                <w:szCs w:val="20"/>
              </w:rPr>
              <w:t>McChesney</w:t>
            </w:r>
            <w:proofErr w:type="spellEnd"/>
            <w:r w:rsidRPr="00C00ACC">
              <w:rPr>
                <w:szCs w:val="20"/>
              </w:rPr>
              <w:t xml:space="preserve"> as </w:t>
            </w:r>
            <w:proofErr w:type="spellStart"/>
            <w:r w:rsidRPr="00C00ACC">
              <w:rPr>
                <w:i/>
                <w:szCs w:val="20"/>
              </w:rPr>
              <w:t>Alfie</w:t>
            </w:r>
            <w:proofErr w:type="spellEnd"/>
            <w:r w:rsidRPr="00C00ACC">
              <w:rPr>
                <w:i/>
                <w:szCs w:val="20"/>
              </w:rPr>
              <w:t xml:space="preserve"> Byrne</w:t>
            </w:r>
          </w:p>
          <w:p w14:paraId="2B18874E" w14:textId="4504250C" w:rsidR="000C7F4E" w:rsidRPr="00C00ACC" w:rsidRDefault="000C7F4E" w:rsidP="000C7F4E">
            <w:pPr>
              <w:rPr>
                <w:szCs w:val="20"/>
              </w:rPr>
            </w:pPr>
            <w:bookmarkStart w:id="0" w:name="_GoBack"/>
            <w:bookmarkEnd w:id="0"/>
            <w:r w:rsidRPr="00C00ACC">
              <w:rPr>
                <w:szCs w:val="20"/>
              </w:rPr>
              <w:t xml:space="preserve">Mary </w:t>
            </w:r>
            <w:proofErr w:type="spellStart"/>
            <w:r w:rsidRPr="00C00ACC">
              <w:rPr>
                <w:szCs w:val="20"/>
              </w:rPr>
              <w:t>Chesterman</w:t>
            </w:r>
            <w:proofErr w:type="spellEnd"/>
            <w:r w:rsidRPr="00C00ACC">
              <w:rPr>
                <w:szCs w:val="20"/>
              </w:rPr>
              <w:t xml:space="preserve"> as </w:t>
            </w:r>
            <w:r w:rsidRPr="00C00ACC">
              <w:rPr>
                <w:i/>
                <w:szCs w:val="20"/>
              </w:rPr>
              <w:t>M</w:t>
            </w:r>
            <w:r w:rsidR="00D97C72">
              <w:rPr>
                <w:i/>
                <w:szCs w:val="20"/>
              </w:rPr>
              <w:t>r</w:t>
            </w:r>
            <w:r w:rsidRPr="00C00ACC">
              <w:rPr>
                <w:i/>
                <w:szCs w:val="20"/>
              </w:rPr>
              <w:t xml:space="preserve">s. Grace/Kitty </w:t>
            </w:r>
            <w:proofErr w:type="spellStart"/>
            <w:r w:rsidRPr="00C00ACC">
              <w:rPr>
                <w:i/>
                <w:szCs w:val="20"/>
              </w:rPr>
              <w:t>Farrelly</w:t>
            </w:r>
            <w:proofErr w:type="spellEnd"/>
          </w:p>
          <w:p w14:paraId="21650A50" w14:textId="3683E4CD" w:rsidR="000C7F4E" w:rsidRPr="00C00ACC" w:rsidRDefault="000C7F4E" w:rsidP="000C7F4E">
            <w:pPr>
              <w:rPr>
                <w:szCs w:val="20"/>
              </w:rPr>
            </w:pPr>
            <w:r w:rsidRPr="00C00ACC">
              <w:rPr>
                <w:szCs w:val="20"/>
              </w:rPr>
              <w:t xml:space="preserve">Marci Herrera as </w:t>
            </w:r>
            <w:r w:rsidRPr="00C00ACC">
              <w:rPr>
                <w:i/>
                <w:szCs w:val="20"/>
              </w:rPr>
              <w:t>Miss Crowe</w:t>
            </w:r>
          </w:p>
          <w:p w14:paraId="2CB50C39" w14:textId="2257BF17" w:rsidR="000C7F4E" w:rsidRPr="00C00ACC" w:rsidRDefault="000C7F4E" w:rsidP="000C7F4E">
            <w:pPr>
              <w:rPr>
                <w:szCs w:val="20"/>
              </w:rPr>
            </w:pPr>
            <w:r w:rsidRPr="00C00ACC">
              <w:rPr>
                <w:szCs w:val="20"/>
              </w:rPr>
              <w:t xml:space="preserve">Gail </w:t>
            </w:r>
            <w:proofErr w:type="spellStart"/>
            <w:r w:rsidRPr="00C00ACC">
              <w:rPr>
                <w:szCs w:val="20"/>
              </w:rPr>
              <w:t>Matthius</w:t>
            </w:r>
            <w:proofErr w:type="spellEnd"/>
            <w:r w:rsidRPr="00C00ACC">
              <w:rPr>
                <w:szCs w:val="20"/>
              </w:rPr>
              <w:t xml:space="preserve"> as </w:t>
            </w:r>
            <w:r w:rsidR="00231544">
              <w:rPr>
                <w:i/>
                <w:szCs w:val="20"/>
              </w:rPr>
              <w:t>Mrs. Curt</w:t>
            </w:r>
            <w:r w:rsidRPr="00C00ACC">
              <w:rPr>
                <w:i/>
                <w:szCs w:val="20"/>
              </w:rPr>
              <w:t>in</w:t>
            </w:r>
          </w:p>
          <w:p w14:paraId="1AB44ECB" w14:textId="3C94F2B8" w:rsidR="000C7F4E" w:rsidRPr="00C00ACC" w:rsidRDefault="000C7F4E" w:rsidP="000C7F4E">
            <w:pPr>
              <w:rPr>
                <w:szCs w:val="20"/>
              </w:rPr>
            </w:pPr>
            <w:r w:rsidRPr="00C00ACC">
              <w:rPr>
                <w:szCs w:val="20"/>
              </w:rPr>
              <w:t xml:space="preserve">Matt Stevens as </w:t>
            </w:r>
            <w:r w:rsidRPr="00C00ACC">
              <w:rPr>
                <w:i/>
                <w:szCs w:val="20"/>
              </w:rPr>
              <w:t>Baldy O’Shea</w:t>
            </w:r>
          </w:p>
          <w:p w14:paraId="2A18EB02" w14:textId="2A9A8C8D" w:rsidR="000C7F4E" w:rsidRPr="00C00ACC" w:rsidRDefault="00270793" w:rsidP="000C7F4E">
            <w:pPr>
              <w:rPr>
                <w:szCs w:val="20"/>
              </w:rPr>
            </w:pPr>
            <w:r w:rsidRPr="00270793">
              <w:rPr>
                <w:rFonts w:cs="Lucida Grande"/>
                <w:color w:val="000000"/>
              </w:rPr>
              <w:t xml:space="preserve">Michael </w:t>
            </w:r>
            <w:proofErr w:type="spellStart"/>
            <w:r w:rsidRPr="00270793">
              <w:rPr>
                <w:rFonts w:cs="Lucida Grande"/>
                <w:color w:val="000000"/>
              </w:rPr>
              <w:t>Loupé</w:t>
            </w:r>
            <w:proofErr w:type="spellEnd"/>
            <w:r w:rsidRPr="00C00ACC">
              <w:rPr>
                <w:szCs w:val="20"/>
              </w:rPr>
              <w:t xml:space="preserve"> </w:t>
            </w:r>
            <w:r w:rsidR="000C7F4E" w:rsidRPr="00C00ACC">
              <w:rPr>
                <w:szCs w:val="20"/>
              </w:rPr>
              <w:t xml:space="preserve">as </w:t>
            </w:r>
            <w:r w:rsidR="000C7F4E" w:rsidRPr="00C00ACC">
              <w:rPr>
                <w:i/>
                <w:szCs w:val="20"/>
              </w:rPr>
              <w:t>Rasher Flynn/Carson</w:t>
            </w:r>
          </w:p>
          <w:p w14:paraId="280EEAC5" w14:textId="02FC4F29" w:rsidR="000C7F4E" w:rsidRPr="00C00ACC" w:rsidRDefault="000C7F4E" w:rsidP="000C7F4E">
            <w:pPr>
              <w:rPr>
                <w:szCs w:val="20"/>
              </w:rPr>
            </w:pPr>
            <w:r w:rsidRPr="00C00ACC">
              <w:rPr>
                <w:szCs w:val="20"/>
              </w:rPr>
              <w:t xml:space="preserve">Michael </w:t>
            </w:r>
            <w:proofErr w:type="spellStart"/>
            <w:r w:rsidRPr="00C00ACC">
              <w:rPr>
                <w:szCs w:val="20"/>
              </w:rPr>
              <w:t>Wallot</w:t>
            </w:r>
            <w:proofErr w:type="spellEnd"/>
            <w:r w:rsidRPr="00C00ACC">
              <w:rPr>
                <w:szCs w:val="20"/>
              </w:rPr>
              <w:t xml:space="preserve"> as </w:t>
            </w:r>
            <w:r w:rsidRPr="00C00ACC">
              <w:rPr>
                <w:i/>
                <w:szCs w:val="20"/>
              </w:rPr>
              <w:t xml:space="preserve">Ernie </w:t>
            </w:r>
            <w:proofErr w:type="spellStart"/>
            <w:r w:rsidRPr="00C00ACC">
              <w:rPr>
                <w:i/>
                <w:szCs w:val="20"/>
              </w:rPr>
              <w:t>Lally</w:t>
            </w:r>
            <w:proofErr w:type="spellEnd"/>
          </w:p>
          <w:p w14:paraId="4FA6D94D" w14:textId="4CAFCA57" w:rsidR="000C7F4E" w:rsidRPr="00C00ACC" w:rsidRDefault="000C7F4E" w:rsidP="000C7F4E">
            <w:pPr>
              <w:rPr>
                <w:szCs w:val="20"/>
              </w:rPr>
            </w:pPr>
            <w:r w:rsidRPr="00C00ACC">
              <w:rPr>
                <w:szCs w:val="20"/>
              </w:rPr>
              <w:t xml:space="preserve">Melina </w:t>
            </w:r>
            <w:proofErr w:type="spellStart"/>
            <w:r w:rsidRPr="00C00ACC">
              <w:rPr>
                <w:szCs w:val="20"/>
              </w:rPr>
              <w:t>Kalomas</w:t>
            </w:r>
            <w:proofErr w:type="spellEnd"/>
            <w:r w:rsidRPr="00C00ACC">
              <w:rPr>
                <w:szCs w:val="20"/>
              </w:rPr>
              <w:t xml:space="preserve"> as </w:t>
            </w:r>
            <w:r w:rsidRPr="00C00ACC">
              <w:rPr>
                <w:i/>
                <w:szCs w:val="20"/>
              </w:rPr>
              <w:t>Mrs. Patrick</w:t>
            </w:r>
          </w:p>
          <w:p w14:paraId="10B8514C" w14:textId="00A98938" w:rsidR="000C7F4E" w:rsidRPr="00C00ACC" w:rsidRDefault="000C7F4E" w:rsidP="000C7F4E">
            <w:pPr>
              <w:rPr>
                <w:szCs w:val="20"/>
              </w:rPr>
            </w:pPr>
            <w:r w:rsidRPr="00C00ACC">
              <w:rPr>
                <w:szCs w:val="20"/>
              </w:rPr>
              <w:t xml:space="preserve">Bret </w:t>
            </w:r>
            <w:proofErr w:type="spellStart"/>
            <w:r w:rsidRPr="00C00ACC">
              <w:rPr>
                <w:szCs w:val="20"/>
              </w:rPr>
              <w:t>Shefter</w:t>
            </w:r>
            <w:proofErr w:type="spellEnd"/>
            <w:r w:rsidRPr="00C00ACC">
              <w:rPr>
                <w:szCs w:val="20"/>
              </w:rPr>
              <w:t xml:space="preserve"> as </w:t>
            </w:r>
            <w:r w:rsidRPr="00C00ACC">
              <w:rPr>
                <w:i/>
                <w:szCs w:val="20"/>
              </w:rPr>
              <w:t>Sully O’Hara</w:t>
            </w:r>
          </w:p>
          <w:p w14:paraId="5C2B3C38" w14:textId="7767AE25" w:rsidR="000C7F4E" w:rsidRPr="00C00ACC" w:rsidRDefault="000C7F4E" w:rsidP="000C7F4E">
            <w:pPr>
              <w:rPr>
                <w:szCs w:val="20"/>
              </w:rPr>
            </w:pPr>
            <w:r w:rsidRPr="00C00ACC">
              <w:rPr>
                <w:szCs w:val="20"/>
              </w:rPr>
              <w:t xml:space="preserve">Matt </w:t>
            </w:r>
            <w:proofErr w:type="spellStart"/>
            <w:r w:rsidRPr="00C00ACC">
              <w:rPr>
                <w:szCs w:val="20"/>
              </w:rPr>
              <w:t>Franta</w:t>
            </w:r>
            <w:proofErr w:type="spellEnd"/>
            <w:r w:rsidRPr="00C00ACC">
              <w:rPr>
                <w:szCs w:val="20"/>
              </w:rPr>
              <w:t xml:space="preserve"> as </w:t>
            </w:r>
            <w:r w:rsidRPr="00C00ACC">
              <w:rPr>
                <w:i/>
                <w:szCs w:val="20"/>
              </w:rPr>
              <w:t>Peter/Breton Beret</w:t>
            </w:r>
          </w:p>
          <w:p w14:paraId="2B1FE67E" w14:textId="4BCB2B0B" w:rsidR="000C7F4E" w:rsidRPr="00C00ACC" w:rsidRDefault="000C7F4E" w:rsidP="000C7F4E">
            <w:pPr>
              <w:rPr>
                <w:szCs w:val="20"/>
              </w:rPr>
            </w:pPr>
            <w:r w:rsidRPr="00C00ACC">
              <w:rPr>
                <w:szCs w:val="20"/>
              </w:rPr>
              <w:t xml:space="preserve">Shirley Hatton as </w:t>
            </w:r>
            <w:r w:rsidRPr="00C00ACC">
              <w:rPr>
                <w:i/>
                <w:szCs w:val="20"/>
              </w:rPr>
              <w:t>Lily Byrne</w:t>
            </w:r>
          </w:p>
          <w:p w14:paraId="2A0585BA" w14:textId="2B837571" w:rsidR="000C7F4E" w:rsidRPr="00C00ACC" w:rsidRDefault="000C7F4E" w:rsidP="000C7F4E">
            <w:pPr>
              <w:rPr>
                <w:szCs w:val="20"/>
              </w:rPr>
            </w:pPr>
            <w:r w:rsidRPr="00C00ACC">
              <w:rPr>
                <w:szCs w:val="20"/>
              </w:rPr>
              <w:t xml:space="preserve">David Gilchrist as </w:t>
            </w:r>
            <w:r w:rsidRPr="00C00ACC">
              <w:rPr>
                <w:i/>
                <w:szCs w:val="20"/>
              </w:rPr>
              <w:t>Carney/Oscar Wilde</w:t>
            </w:r>
          </w:p>
          <w:p w14:paraId="4DD0AA41" w14:textId="6328E2EC" w:rsidR="000C7F4E" w:rsidRPr="00C00ACC" w:rsidRDefault="000C7F4E" w:rsidP="000C7F4E">
            <w:pPr>
              <w:rPr>
                <w:szCs w:val="20"/>
              </w:rPr>
            </w:pPr>
            <w:r w:rsidRPr="00C00ACC">
              <w:rPr>
                <w:szCs w:val="20"/>
              </w:rPr>
              <w:t xml:space="preserve">Keith Barletta as </w:t>
            </w:r>
            <w:r w:rsidRPr="00C00ACC">
              <w:rPr>
                <w:i/>
                <w:szCs w:val="20"/>
              </w:rPr>
              <w:t>Robbie Fay</w:t>
            </w:r>
          </w:p>
          <w:p w14:paraId="2BF586AC" w14:textId="4C770453" w:rsidR="000C7F4E" w:rsidRPr="00C00ACC" w:rsidRDefault="000C7F4E" w:rsidP="000C7F4E">
            <w:pPr>
              <w:rPr>
                <w:i/>
                <w:szCs w:val="20"/>
              </w:rPr>
            </w:pPr>
            <w:r w:rsidRPr="00C00ACC">
              <w:rPr>
                <w:szCs w:val="20"/>
              </w:rPr>
              <w:t>Audr</w:t>
            </w:r>
            <w:r w:rsidR="00802F17" w:rsidRPr="00C00ACC">
              <w:rPr>
                <w:szCs w:val="20"/>
              </w:rPr>
              <w:t>e</w:t>
            </w:r>
            <w:r w:rsidRPr="00C00ACC">
              <w:rPr>
                <w:szCs w:val="20"/>
              </w:rPr>
              <w:t xml:space="preserve">y Curd as </w:t>
            </w:r>
            <w:r w:rsidRPr="00C00ACC">
              <w:rPr>
                <w:i/>
                <w:szCs w:val="20"/>
              </w:rPr>
              <w:t>Adele Rice</w:t>
            </w:r>
          </w:p>
          <w:p w14:paraId="5244C9D4" w14:textId="4CC13AB1" w:rsidR="000C7F4E" w:rsidRPr="00C00ACC" w:rsidRDefault="000C7F4E" w:rsidP="000C7F4E">
            <w:pPr>
              <w:rPr>
                <w:szCs w:val="20"/>
              </w:rPr>
            </w:pPr>
          </w:p>
        </w:tc>
      </w:tr>
      <w:tr w:rsidR="0054335B" w:rsidRPr="00C00ACC" w14:paraId="07542711" w14:textId="77777777" w:rsidTr="00970554">
        <w:tc>
          <w:tcPr>
            <w:tcW w:w="1748" w:type="dxa"/>
          </w:tcPr>
          <w:p w14:paraId="742098FE" w14:textId="78FEEBDC" w:rsidR="0054335B" w:rsidRPr="00C00ACC" w:rsidRDefault="007D1349" w:rsidP="000C7F4E">
            <w:pPr>
              <w:jc w:val="right"/>
              <w:rPr>
                <w:b/>
                <w:szCs w:val="20"/>
              </w:rPr>
            </w:pPr>
            <w:r w:rsidRPr="00C00ACC">
              <w:rPr>
                <w:b/>
                <w:szCs w:val="20"/>
              </w:rPr>
              <w:t>CREATIVE TEAM</w:t>
            </w:r>
          </w:p>
          <w:p w14:paraId="219A30BA" w14:textId="77777777" w:rsidR="0054335B" w:rsidRPr="00C00ACC" w:rsidRDefault="0054335B" w:rsidP="000C7F4E">
            <w:pPr>
              <w:jc w:val="right"/>
              <w:rPr>
                <w:b/>
                <w:szCs w:val="20"/>
              </w:rPr>
            </w:pPr>
          </w:p>
        </w:tc>
        <w:tc>
          <w:tcPr>
            <w:tcW w:w="7108" w:type="dxa"/>
          </w:tcPr>
          <w:p w14:paraId="257859D4" w14:textId="77777777" w:rsidR="00270793" w:rsidRDefault="007D1349" w:rsidP="000C7F4E">
            <w:pPr>
              <w:rPr>
                <w:i/>
                <w:szCs w:val="20"/>
              </w:rPr>
            </w:pPr>
            <w:r w:rsidRPr="00C00ACC">
              <w:rPr>
                <w:szCs w:val="20"/>
              </w:rPr>
              <w:t xml:space="preserve">Janet Miller </w:t>
            </w:r>
            <w:r w:rsidRPr="00C00ACC">
              <w:rPr>
                <w:i/>
                <w:szCs w:val="20"/>
              </w:rPr>
              <w:t>Producer, Director</w:t>
            </w:r>
          </w:p>
          <w:p w14:paraId="1AC8677F" w14:textId="7EFC7046" w:rsidR="00231544" w:rsidRPr="00231544" w:rsidRDefault="00231544" w:rsidP="000C7F4E">
            <w:pPr>
              <w:rPr>
                <w:szCs w:val="20"/>
              </w:rPr>
            </w:pPr>
            <w:r w:rsidRPr="00C00ACC">
              <w:rPr>
                <w:szCs w:val="20"/>
              </w:rPr>
              <w:t xml:space="preserve">Corey Hirsch </w:t>
            </w:r>
            <w:r w:rsidRPr="00C00ACC">
              <w:rPr>
                <w:i/>
                <w:szCs w:val="20"/>
              </w:rPr>
              <w:t>Musical Director</w:t>
            </w:r>
          </w:p>
          <w:p w14:paraId="66AB5BB1" w14:textId="666EE562" w:rsidR="0054335B" w:rsidRPr="00270793" w:rsidRDefault="00270793" w:rsidP="000C7F4E">
            <w:pPr>
              <w:rPr>
                <w:i/>
                <w:szCs w:val="20"/>
              </w:rPr>
            </w:pPr>
            <w:r w:rsidRPr="00270793">
              <w:rPr>
                <w:szCs w:val="20"/>
              </w:rPr>
              <w:t>Janet Miller</w:t>
            </w:r>
            <w:r>
              <w:rPr>
                <w:i/>
                <w:szCs w:val="20"/>
              </w:rPr>
              <w:t xml:space="preserve"> Musical Staging</w:t>
            </w:r>
            <w:r w:rsidR="0040773B" w:rsidRPr="00C00ACC">
              <w:rPr>
                <w:i/>
                <w:szCs w:val="20"/>
              </w:rPr>
              <w:t xml:space="preserve"> </w:t>
            </w:r>
          </w:p>
          <w:p w14:paraId="6A97A154" w14:textId="77777777" w:rsidR="007D1349" w:rsidRPr="00C00ACC" w:rsidRDefault="007D1349" w:rsidP="000C7F4E">
            <w:pPr>
              <w:rPr>
                <w:szCs w:val="20"/>
              </w:rPr>
            </w:pPr>
            <w:r w:rsidRPr="00C00ACC">
              <w:rPr>
                <w:szCs w:val="20"/>
              </w:rPr>
              <w:t xml:space="preserve">Katherine Barrett </w:t>
            </w:r>
            <w:r w:rsidRPr="00C00ACC">
              <w:rPr>
                <w:i/>
                <w:szCs w:val="20"/>
              </w:rPr>
              <w:t>Lighting Designer &amp; Stage Manager</w:t>
            </w:r>
          </w:p>
          <w:p w14:paraId="00EA53CC" w14:textId="77777777" w:rsidR="007D1349" w:rsidRPr="00C00ACC" w:rsidRDefault="007D1349" w:rsidP="000C7F4E">
            <w:pPr>
              <w:rPr>
                <w:szCs w:val="20"/>
              </w:rPr>
            </w:pPr>
            <w:r w:rsidRPr="00C00ACC">
              <w:rPr>
                <w:szCs w:val="20"/>
              </w:rPr>
              <w:t xml:space="preserve">Kevin Williams </w:t>
            </w:r>
            <w:r w:rsidRPr="00C00ACC">
              <w:rPr>
                <w:i/>
                <w:szCs w:val="20"/>
              </w:rPr>
              <w:t>Set and Prop Designer</w:t>
            </w:r>
          </w:p>
          <w:p w14:paraId="09925139" w14:textId="77777777" w:rsidR="007D1349" w:rsidRPr="00C00ACC" w:rsidRDefault="007D1349" w:rsidP="000C7F4E">
            <w:pPr>
              <w:rPr>
                <w:i/>
                <w:szCs w:val="20"/>
              </w:rPr>
            </w:pPr>
            <w:r w:rsidRPr="00C00ACC">
              <w:rPr>
                <w:szCs w:val="20"/>
              </w:rPr>
              <w:t xml:space="preserve">Kathy Gillespie &amp; Barbara </w:t>
            </w:r>
            <w:proofErr w:type="spellStart"/>
            <w:r w:rsidRPr="00C00ACC">
              <w:rPr>
                <w:szCs w:val="20"/>
              </w:rPr>
              <w:t>Weisel</w:t>
            </w:r>
            <w:proofErr w:type="spellEnd"/>
            <w:r w:rsidRPr="00C00ACC">
              <w:rPr>
                <w:szCs w:val="20"/>
              </w:rPr>
              <w:t xml:space="preserve"> </w:t>
            </w:r>
            <w:r w:rsidRPr="00C00ACC">
              <w:rPr>
                <w:i/>
                <w:szCs w:val="20"/>
              </w:rPr>
              <w:t>Costume Designers</w:t>
            </w:r>
          </w:p>
          <w:p w14:paraId="1091688D" w14:textId="77777777" w:rsidR="007D1349" w:rsidRPr="00C00ACC" w:rsidRDefault="007D1349" w:rsidP="000C7F4E">
            <w:pPr>
              <w:rPr>
                <w:szCs w:val="20"/>
              </w:rPr>
            </w:pPr>
            <w:r w:rsidRPr="00C00ACC">
              <w:rPr>
                <w:szCs w:val="20"/>
              </w:rPr>
              <w:t xml:space="preserve">Chris Flores </w:t>
            </w:r>
            <w:r w:rsidRPr="00C00ACC">
              <w:rPr>
                <w:i/>
                <w:szCs w:val="20"/>
              </w:rPr>
              <w:t>Sound Designer</w:t>
            </w:r>
          </w:p>
          <w:p w14:paraId="73714771" w14:textId="77777777" w:rsidR="007D1349" w:rsidRPr="00C00ACC" w:rsidRDefault="007D1349" w:rsidP="000C7F4E">
            <w:pPr>
              <w:rPr>
                <w:szCs w:val="20"/>
              </w:rPr>
            </w:pPr>
            <w:r w:rsidRPr="00C00ACC">
              <w:rPr>
                <w:szCs w:val="20"/>
              </w:rPr>
              <w:t xml:space="preserve">Jill Massie </w:t>
            </w:r>
            <w:r w:rsidRPr="00C00ACC">
              <w:rPr>
                <w:i/>
                <w:szCs w:val="20"/>
              </w:rPr>
              <w:t>Dialect Coach</w:t>
            </w:r>
          </w:p>
          <w:p w14:paraId="334C0B24" w14:textId="77777777" w:rsidR="007D1349" w:rsidRPr="00C00ACC" w:rsidRDefault="007D1349" w:rsidP="007D1349">
            <w:pPr>
              <w:rPr>
                <w:szCs w:val="20"/>
              </w:rPr>
            </w:pPr>
          </w:p>
        </w:tc>
      </w:tr>
    </w:tbl>
    <w:p w14:paraId="1DC7C124" w14:textId="77777777" w:rsidR="0054335B" w:rsidRPr="00C00ACC" w:rsidRDefault="0054335B" w:rsidP="000C7F4E">
      <w:pPr>
        <w:spacing w:after="0"/>
        <w:rPr>
          <w:szCs w:val="20"/>
        </w:rPr>
      </w:pPr>
    </w:p>
    <w:p w14:paraId="13494BE3" w14:textId="50648470" w:rsidR="00B83E0E" w:rsidRDefault="00B83E0E">
      <w:pPr>
        <w:rPr>
          <w:szCs w:val="20"/>
        </w:rPr>
      </w:pPr>
      <w:r>
        <w:rPr>
          <w:szCs w:val="20"/>
        </w:rPr>
        <w:br w:type="page"/>
      </w:r>
    </w:p>
    <w:p w14:paraId="3B399986" w14:textId="77777777" w:rsidR="00912D2A" w:rsidRPr="00C00ACC" w:rsidRDefault="00912D2A" w:rsidP="000C7F4E">
      <w:pPr>
        <w:spacing w:after="0"/>
        <w:rPr>
          <w:szCs w:val="20"/>
        </w:rPr>
      </w:pPr>
    </w:p>
    <w:p w14:paraId="584A18AD" w14:textId="77777777" w:rsidR="00645DD9" w:rsidRDefault="00645DD9" w:rsidP="00CF31E0">
      <w:pPr>
        <w:spacing w:after="0"/>
        <w:rPr>
          <w:b/>
          <w:szCs w:val="20"/>
        </w:rPr>
      </w:pPr>
    </w:p>
    <w:p w14:paraId="2DA186DB" w14:textId="77777777" w:rsidR="00645DD9" w:rsidRDefault="00645DD9" w:rsidP="00CF31E0">
      <w:pPr>
        <w:spacing w:after="0"/>
        <w:rPr>
          <w:b/>
          <w:szCs w:val="20"/>
        </w:rPr>
      </w:pPr>
    </w:p>
    <w:p w14:paraId="47C48DC1" w14:textId="7F7114E4" w:rsidR="00CF31E0" w:rsidRPr="00C00ACC" w:rsidRDefault="00655AAB" w:rsidP="00CF31E0">
      <w:pPr>
        <w:spacing w:after="0"/>
        <w:rPr>
          <w:b/>
          <w:szCs w:val="20"/>
        </w:rPr>
      </w:pPr>
      <w:r>
        <w:rPr>
          <w:b/>
          <w:szCs w:val="20"/>
        </w:rPr>
        <w:t>Long Show Synopsis (244 Words / 1187</w:t>
      </w:r>
      <w:r w:rsidR="00CF31E0" w:rsidRPr="00C00ACC">
        <w:rPr>
          <w:b/>
          <w:szCs w:val="20"/>
        </w:rPr>
        <w:t xml:space="preserve"> Characters)</w:t>
      </w:r>
    </w:p>
    <w:p w14:paraId="55EB2968" w14:textId="57E78734" w:rsidR="000471CB" w:rsidRPr="00C00ACC" w:rsidRDefault="000471CB" w:rsidP="00CF31E0">
      <w:pPr>
        <w:spacing w:after="0"/>
        <w:rPr>
          <w:szCs w:val="20"/>
        </w:rPr>
      </w:pPr>
      <w:r w:rsidRPr="00C00ACC">
        <w:rPr>
          <w:b/>
          <w:szCs w:val="20"/>
        </w:rPr>
        <w:t xml:space="preserve">A MAN OF NO IMPORTANCE </w:t>
      </w:r>
    </w:p>
    <w:p w14:paraId="39A0694D" w14:textId="77777777" w:rsidR="000471CB" w:rsidRPr="00C00ACC" w:rsidRDefault="000471CB" w:rsidP="00CF31E0">
      <w:pPr>
        <w:spacing w:after="0"/>
        <w:rPr>
          <w:szCs w:val="20"/>
        </w:rPr>
      </w:pPr>
    </w:p>
    <w:p w14:paraId="53B346F9" w14:textId="2E8590FA" w:rsidR="00F65771" w:rsidRPr="00C00ACC" w:rsidRDefault="00CF31E0" w:rsidP="00CF31E0">
      <w:pPr>
        <w:rPr>
          <w:szCs w:val="20"/>
        </w:rPr>
      </w:pPr>
      <w:r w:rsidRPr="00C00ACC">
        <w:rPr>
          <w:szCs w:val="20"/>
        </w:rPr>
        <w:t>Dublin. 1964.</w:t>
      </w:r>
      <w:r w:rsidR="00F65771" w:rsidRPr="00C00ACC">
        <w:rPr>
          <w:szCs w:val="20"/>
        </w:rPr>
        <w:t xml:space="preserve"> Meet </w:t>
      </w:r>
      <w:proofErr w:type="spellStart"/>
      <w:r w:rsidR="00F65771" w:rsidRPr="00C00ACC">
        <w:rPr>
          <w:szCs w:val="20"/>
        </w:rPr>
        <w:t>Alfie</w:t>
      </w:r>
      <w:proofErr w:type="spellEnd"/>
      <w:r w:rsidR="00F65771" w:rsidRPr="00C00ACC">
        <w:rPr>
          <w:szCs w:val="20"/>
        </w:rPr>
        <w:t xml:space="preserve"> Byrne, a bus conductor with a poet’s heart. </w:t>
      </w:r>
    </w:p>
    <w:p w14:paraId="1FB6B359" w14:textId="44F8DB1D" w:rsidR="00F65771" w:rsidRPr="00C00ACC" w:rsidRDefault="00F65771" w:rsidP="00CF31E0">
      <w:pPr>
        <w:rPr>
          <w:szCs w:val="20"/>
        </w:rPr>
      </w:pPr>
      <w:r w:rsidRPr="00C00ACC">
        <w:rPr>
          <w:szCs w:val="20"/>
        </w:rPr>
        <w:t>In the morning he dispenses tickets and Oscar Wilde’s best verse</w:t>
      </w:r>
      <w:r w:rsidRPr="00C00ACC">
        <w:rPr>
          <w:i/>
          <w:szCs w:val="20"/>
        </w:rPr>
        <w:t xml:space="preserve"> </w:t>
      </w:r>
      <w:r w:rsidR="00CF31E0" w:rsidRPr="00C00ACC">
        <w:rPr>
          <w:szCs w:val="20"/>
        </w:rPr>
        <w:t xml:space="preserve">to his regulars. </w:t>
      </w:r>
      <w:r w:rsidRPr="00C00ACC">
        <w:rPr>
          <w:szCs w:val="20"/>
        </w:rPr>
        <w:t>After work, St. Imelda’s amateur theatricals are his passion</w:t>
      </w:r>
      <w:r w:rsidR="00CF31E0" w:rsidRPr="00C00ACC">
        <w:rPr>
          <w:szCs w:val="20"/>
        </w:rPr>
        <w:t xml:space="preserve">. </w:t>
      </w:r>
      <w:r w:rsidRPr="00C00ACC">
        <w:rPr>
          <w:szCs w:val="20"/>
        </w:rPr>
        <w:t>And, much to hi</w:t>
      </w:r>
      <w:r w:rsidR="00CF31E0" w:rsidRPr="00C00ACC">
        <w:rPr>
          <w:szCs w:val="20"/>
        </w:rPr>
        <w:t xml:space="preserve">s sister’s distress, he cooks. </w:t>
      </w:r>
      <w:r w:rsidRPr="00C00ACC">
        <w:rPr>
          <w:szCs w:val="20"/>
        </w:rPr>
        <w:t xml:space="preserve">Foreign things.  </w:t>
      </w:r>
      <w:proofErr w:type="gramStart"/>
      <w:r w:rsidRPr="00C00ACC">
        <w:rPr>
          <w:szCs w:val="20"/>
        </w:rPr>
        <w:t>With parsley on top.</w:t>
      </w:r>
      <w:proofErr w:type="gramEnd"/>
      <w:r w:rsidRPr="00C00ACC">
        <w:rPr>
          <w:szCs w:val="20"/>
        </w:rPr>
        <w:t xml:space="preserve"> </w:t>
      </w:r>
    </w:p>
    <w:p w14:paraId="3F0B1E98" w14:textId="77777777" w:rsidR="00F65771" w:rsidRPr="00C00ACC" w:rsidRDefault="00F65771" w:rsidP="00CF31E0">
      <w:pPr>
        <w:rPr>
          <w:szCs w:val="20"/>
        </w:rPr>
      </w:pPr>
      <w:r w:rsidRPr="00C00ACC">
        <w:rPr>
          <w:szCs w:val="20"/>
        </w:rPr>
        <w:t xml:space="preserve">Everyone knows </w:t>
      </w:r>
      <w:proofErr w:type="spellStart"/>
      <w:r w:rsidRPr="00C00ACC">
        <w:rPr>
          <w:szCs w:val="20"/>
        </w:rPr>
        <w:t>Alfie</w:t>
      </w:r>
      <w:proofErr w:type="spellEnd"/>
      <w:r w:rsidRPr="00C00ACC">
        <w:rPr>
          <w:szCs w:val="20"/>
        </w:rPr>
        <w:t xml:space="preserve"> can be maddeningly eccentric. But they follow him devotedly, because </w:t>
      </w:r>
      <w:proofErr w:type="spellStart"/>
      <w:r w:rsidRPr="00C00ACC">
        <w:rPr>
          <w:szCs w:val="20"/>
        </w:rPr>
        <w:t>Alfie</w:t>
      </w:r>
      <w:proofErr w:type="spellEnd"/>
      <w:r w:rsidRPr="00C00ACC">
        <w:rPr>
          <w:szCs w:val="20"/>
        </w:rPr>
        <w:t xml:space="preserve"> has a gift. He knows the difference between “real” life—working hard for his bread—and “true” life, where he works even harder to make art for his friends. </w:t>
      </w:r>
    </w:p>
    <w:p w14:paraId="28A18F14" w14:textId="77777777" w:rsidR="00F65771" w:rsidRPr="00C00ACC" w:rsidRDefault="00F65771" w:rsidP="00CF31E0">
      <w:pPr>
        <w:rPr>
          <w:szCs w:val="20"/>
        </w:rPr>
      </w:pPr>
      <w:r w:rsidRPr="00C00ACC">
        <w:rPr>
          <w:szCs w:val="20"/>
        </w:rPr>
        <w:t xml:space="preserve">Sounds tidy enough, right? But there is just one problem.  </w:t>
      </w:r>
    </w:p>
    <w:p w14:paraId="58FAAE48" w14:textId="77777777" w:rsidR="00F65771" w:rsidRPr="00C00ACC" w:rsidRDefault="00F65771" w:rsidP="00CF31E0">
      <w:pPr>
        <w:rPr>
          <w:szCs w:val="20"/>
        </w:rPr>
      </w:pPr>
      <w:proofErr w:type="spellStart"/>
      <w:r w:rsidRPr="00C00ACC">
        <w:rPr>
          <w:szCs w:val="20"/>
        </w:rPr>
        <w:t>Alfie</w:t>
      </w:r>
      <w:proofErr w:type="spellEnd"/>
      <w:r w:rsidRPr="00C00ACC">
        <w:rPr>
          <w:szCs w:val="20"/>
        </w:rPr>
        <w:t xml:space="preserve"> is loved. But he’s not truly seen. </w:t>
      </w:r>
    </w:p>
    <w:p w14:paraId="23FCECF4" w14:textId="77777777" w:rsidR="00F65771" w:rsidRPr="00C00ACC" w:rsidRDefault="00F65771" w:rsidP="00CF31E0">
      <w:pPr>
        <w:rPr>
          <w:szCs w:val="20"/>
        </w:rPr>
      </w:pPr>
      <w:r w:rsidRPr="00C00ACC">
        <w:rPr>
          <w:szCs w:val="20"/>
        </w:rPr>
        <w:t xml:space="preserve">By his own choice, he is hiding in plain sight. </w:t>
      </w:r>
      <w:proofErr w:type="gramStart"/>
      <w:r w:rsidRPr="00C00ACC">
        <w:rPr>
          <w:szCs w:val="20"/>
        </w:rPr>
        <w:t>A respectable cypher.</w:t>
      </w:r>
      <w:proofErr w:type="gramEnd"/>
      <w:r w:rsidRPr="00C00ACC">
        <w:rPr>
          <w:szCs w:val="20"/>
        </w:rPr>
        <w:t xml:space="preserve"> </w:t>
      </w:r>
      <w:proofErr w:type="gramStart"/>
      <w:r w:rsidRPr="00C00ACC">
        <w:rPr>
          <w:szCs w:val="20"/>
        </w:rPr>
        <w:t>A self-fashioned man of no importance.</w:t>
      </w:r>
      <w:proofErr w:type="gramEnd"/>
      <w:r w:rsidRPr="00C00ACC">
        <w:rPr>
          <w:szCs w:val="20"/>
        </w:rPr>
        <w:t xml:space="preserve"> His secret has been kept safe these forty years—until he becomes bewitched by a princess. And not some black Irish lass, mind you, but the gorgeous and misunderstood Salome of Oscar Wilde’s </w:t>
      </w:r>
      <w:proofErr w:type="spellStart"/>
      <w:r w:rsidRPr="00C00ACC">
        <w:rPr>
          <w:szCs w:val="20"/>
        </w:rPr>
        <w:t>transgressive</w:t>
      </w:r>
      <w:proofErr w:type="spellEnd"/>
      <w:r w:rsidRPr="00C00ACC">
        <w:rPr>
          <w:szCs w:val="20"/>
        </w:rPr>
        <w:t xml:space="preserve"> imagination.  </w:t>
      </w:r>
    </w:p>
    <w:p w14:paraId="391B1C97" w14:textId="77777777" w:rsidR="00F65771" w:rsidRPr="00C00ACC" w:rsidRDefault="00F65771" w:rsidP="00CF31E0">
      <w:pPr>
        <w:rPr>
          <w:szCs w:val="20"/>
        </w:rPr>
      </w:pPr>
      <w:r w:rsidRPr="00C00ACC">
        <w:rPr>
          <w:szCs w:val="20"/>
        </w:rPr>
        <w:t xml:space="preserve">Well, when </w:t>
      </w:r>
      <w:proofErr w:type="spellStart"/>
      <w:r w:rsidRPr="00C00ACC">
        <w:rPr>
          <w:szCs w:val="20"/>
        </w:rPr>
        <w:t>Alfie</w:t>
      </w:r>
      <w:proofErr w:type="spellEnd"/>
      <w:r w:rsidRPr="00C00ACC">
        <w:rPr>
          <w:szCs w:val="20"/>
        </w:rPr>
        <w:t xml:space="preserve"> shows up with Salome at St. Imelda’s parish hall, all hell breaks loose. Truths tumble out, and judgments fly. But when the accounts of friendship are reckoned, </w:t>
      </w:r>
      <w:proofErr w:type="spellStart"/>
      <w:r w:rsidRPr="00C00ACC">
        <w:rPr>
          <w:szCs w:val="20"/>
        </w:rPr>
        <w:t>Alfie’s</w:t>
      </w:r>
      <w:proofErr w:type="spellEnd"/>
      <w:r w:rsidRPr="00C00ACC">
        <w:rPr>
          <w:szCs w:val="20"/>
        </w:rPr>
        <w:t xml:space="preserve"> true goodness, and his quiet philosophy—“you just have to love </w:t>
      </w:r>
      <w:proofErr w:type="gramStart"/>
      <w:r w:rsidRPr="00C00ACC">
        <w:rPr>
          <w:szCs w:val="20"/>
        </w:rPr>
        <w:t>who</w:t>
      </w:r>
      <w:proofErr w:type="gramEnd"/>
      <w:r w:rsidRPr="00C00ACC">
        <w:rPr>
          <w:szCs w:val="20"/>
        </w:rPr>
        <w:t xml:space="preserve"> you love”—wins out.  </w:t>
      </w:r>
    </w:p>
    <w:p w14:paraId="60249F6D" w14:textId="099B6245" w:rsidR="00F65771" w:rsidRPr="00C00ACC" w:rsidRDefault="006C1AF3" w:rsidP="00CF31E0">
      <w:pPr>
        <w:spacing w:after="0"/>
        <w:rPr>
          <w:szCs w:val="20"/>
        </w:rPr>
      </w:pPr>
      <w:r w:rsidRPr="00C00ACC">
        <w:rPr>
          <w:rFonts w:cs="Verdana"/>
          <w:szCs w:val="20"/>
        </w:rPr>
        <w:t xml:space="preserve">Winner of NYC’s Outer Critics Circle Award for Best Musical, </w:t>
      </w:r>
      <w:r w:rsidR="00F65771" w:rsidRPr="00C00ACC">
        <w:rPr>
          <w:rFonts w:cs="Verdana"/>
          <w:szCs w:val="20"/>
        </w:rPr>
        <w:t xml:space="preserve">A MAN OF NO IMPORTANCE is a tender and beautifully woven tale of love, friendship and coming to terms with who we are.  </w:t>
      </w:r>
    </w:p>
    <w:p w14:paraId="3BD75C99" w14:textId="77777777" w:rsidR="00912D2A" w:rsidRPr="00C00ACC" w:rsidRDefault="00912D2A" w:rsidP="00CF31E0">
      <w:pPr>
        <w:spacing w:after="0"/>
        <w:rPr>
          <w:szCs w:val="20"/>
        </w:rPr>
      </w:pPr>
    </w:p>
    <w:p w14:paraId="6A43344D" w14:textId="77777777" w:rsidR="00645DD9" w:rsidRDefault="00645DD9" w:rsidP="00CF31E0">
      <w:pPr>
        <w:spacing w:after="0"/>
        <w:rPr>
          <w:b/>
          <w:szCs w:val="20"/>
        </w:rPr>
      </w:pPr>
    </w:p>
    <w:p w14:paraId="2F3A6663" w14:textId="77777777" w:rsidR="00645DD9" w:rsidRDefault="00645DD9" w:rsidP="00CF31E0">
      <w:pPr>
        <w:spacing w:after="0"/>
        <w:rPr>
          <w:b/>
          <w:szCs w:val="20"/>
        </w:rPr>
      </w:pPr>
    </w:p>
    <w:p w14:paraId="6E76AA78" w14:textId="77777777" w:rsidR="00645DD9" w:rsidRDefault="00645DD9" w:rsidP="00CF31E0">
      <w:pPr>
        <w:spacing w:after="0"/>
        <w:rPr>
          <w:b/>
          <w:szCs w:val="20"/>
        </w:rPr>
      </w:pPr>
    </w:p>
    <w:p w14:paraId="2762CBEE" w14:textId="1DEC4829" w:rsidR="00CF31E0" w:rsidRPr="00C00ACC" w:rsidRDefault="009D1300" w:rsidP="00CF31E0">
      <w:pPr>
        <w:spacing w:after="0"/>
        <w:rPr>
          <w:b/>
          <w:szCs w:val="20"/>
        </w:rPr>
      </w:pPr>
      <w:r>
        <w:rPr>
          <w:b/>
          <w:szCs w:val="20"/>
        </w:rPr>
        <w:t>Medium Length Show Synopsis (161 Words / 784</w:t>
      </w:r>
      <w:r w:rsidR="00CF31E0" w:rsidRPr="00C00ACC">
        <w:rPr>
          <w:b/>
          <w:szCs w:val="20"/>
        </w:rPr>
        <w:t xml:space="preserve"> Characters)</w:t>
      </w:r>
    </w:p>
    <w:p w14:paraId="1436293A" w14:textId="77777777" w:rsidR="00CF31E0" w:rsidRPr="00C00ACC" w:rsidRDefault="00CF31E0" w:rsidP="00CF31E0">
      <w:pPr>
        <w:spacing w:after="0"/>
        <w:rPr>
          <w:szCs w:val="20"/>
        </w:rPr>
      </w:pPr>
      <w:r w:rsidRPr="00C00ACC">
        <w:rPr>
          <w:b/>
          <w:szCs w:val="20"/>
        </w:rPr>
        <w:t xml:space="preserve">A MAN OF NO IMPORTANCE </w:t>
      </w:r>
    </w:p>
    <w:p w14:paraId="254B1D7A" w14:textId="77777777" w:rsidR="00912D2A" w:rsidRPr="00C00ACC" w:rsidRDefault="00912D2A" w:rsidP="00CF31E0">
      <w:pPr>
        <w:spacing w:after="0"/>
        <w:rPr>
          <w:szCs w:val="20"/>
        </w:rPr>
      </w:pPr>
    </w:p>
    <w:p w14:paraId="44608880" w14:textId="51F75008" w:rsidR="00F13372" w:rsidRDefault="00CF31E0" w:rsidP="00F13372">
      <w:pPr>
        <w:spacing w:after="0"/>
        <w:rPr>
          <w:szCs w:val="20"/>
        </w:rPr>
      </w:pPr>
      <w:r w:rsidRPr="00C00ACC">
        <w:rPr>
          <w:szCs w:val="20"/>
        </w:rPr>
        <w:t xml:space="preserve">Dublin. 1964. Meet </w:t>
      </w:r>
      <w:proofErr w:type="spellStart"/>
      <w:r w:rsidRPr="00C00ACC">
        <w:rPr>
          <w:szCs w:val="20"/>
        </w:rPr>
        <w:t>Alfie</w:t>
      </w:r>
      <w:proofErr w:type="spellEnd"/>
      <w:r w:rsidRPr="00C00ACC">
        <w:rPr>
          <w:szCs w:val="20"/>
        </w:rPr>
        <w:t xml:space="preserve"> Byrne, a bus conductor with a poet’s heart. In the morning he dispenses tickets with Oscar Wilde’s best verse to his regulars. </w:t>
      </w:r>
      <w:r w:rsidR="00F13372">
        <w:rPr>
          <w:szCs w:val="20"/>
        </w:rPr>
        <w:t xml:space="preserve">He’s clearly beloved. But </w:t>
      </w:r>
      <w:proofErr w:type="spellStart"/>
      <w:r w:rsidR="00F13372">
        <w:rPr>
          <w:szCs w:val="20"/>
        </w:rPr>
        <w:t>Alfie</w:t>
      </w:r>
      <w:proofErr w:type="spellEnd"/>
      <w:r w:rsidR="00F13372">
        <w:rPr>
          <w:szCs w:val="20"/>
        </w:rPr>
        <w:t xml:space="preserve"> has a problem: he is</w:t>
      </w:r>
      <w:r w:rsidR="002305DA">
        <w:rPr>
          <w:szCs w:val="20"/>
        </w:rPr>
        <w:t xml:space="preserve"> not truly seen. </w:t>
      </w:r>
    </w:p>
    <w:p w14:paraId="24AC396F" w14:textId="77777777" w:rsidR="00F13372" w:rsidRDefault="00F13372" w:rsidP="00F13372">
      <w:pPr>
        <w:spacing w:after="0"/>
        <w:rPr>
          <w:szCs w:val="20"/>
        </w:rPr>
      </w:pPr>
    </w:p>
    <w:p w14:paraId="70441444" w14:textId="44ACD6D9" w:rsidR="00270793" w:rsidRDefault="00270793" w:rsidP="00F13372">
      <w:pPr>
        <w:spacing w:after="0"/>
        <w:rPr>
          <w:szCs w:val="20"/>
        </w:rPr>
      </w:pPr>
      <w:r>
        <w:rPr>
          <w:szCs w:val="20"/>
        </w:rPr>
        <w:t xml:space="preserve">By his own choice, </w:t>
      </w:r>
      <w:proofErr w:type="spellStart"/>
      <w:r>
        <w:rPr>
          <w:szCs w:val="20"/>
        </w:rPr>
        <w:t>Alfie</w:t>
      </w:r>
      <w:proofErr w:type="spellEnd"/>
      <w:r w:rsidRPr="00C00ACC">
        <w:rPr>
          <w:szCs w:val="20"/>
        </w:rPr>
        <w:t xml:space="preserve"> is hiding in plain sight. </w:t>
      </w:r>
      <w:proofErr w:type="gramStart"/>
      <w:r w:rsidRPr="00C00ACC">
        <w:rPr>
          <w:szCs w:val="20"/>
        </w:rPr>
        <w:t>A respectable cypher.</w:t>
      </w:r>
      <w:proofErr w:type="gramEnd"/>
      <w:r w:rsidRPr="00C00ACC">
        <w:rPr>
          <w:szCs w:val="20"/>
        </w:rPr>
        <w:t xml:space="preserve"> </w:t>
      </w:r>
      <w:proofErr w:type="gramStart"/>
      <w:r w:rsidRPr="00C00ACC">
        <w:rPr>
          <w:szCs w:val="20"/>
        </w:rPr>
        <w:t>A self-fashioned man of no importance.</w:t>
      </w:r>
      <w:proofErr w:type="gramEnd"/>
      <w:r w:rsidRPr="00C00ACC">
        <w:rPr>
          <w:szCs w:val="20"/>
        </w:rPr>
        <w:t xml:space="preserve"> His secret has been kept safe these forty years</w:t>
      </w:r>
      <w:r>
        <w:rPr>
          <w:szCs w:val="20"/>
        </w:rPr>
        <w:t xml:space="preserve">.  Safe, that is, until </w:t>
      </w:r>
      <w:proofErr w:type="spellStart"/>
      <w:r>
        <w:rPr>
          <w:szCs w:val="20"/>
        </w:rPr>
        <w:t>Alfie</w:t>
      </w:r>
      <w:proofErr w:type="spellEnd"/>
      <w:r>
        <w:rPr>
          <w:szCs w:val="20"/>
        </w:rPr>
        <w:t xml:space="preserve"> </w:t>
      </w:r>
      <w:r w:rsidR="002305DA">
        <w:rPr>
          <w:szCs w:val="20"/>
        </w:rPr>
        <w:t>introduces</w:t>
      </w:r>
      <w:r>
        <w:rPr>
          <w:szCs w:val="20"/>
        </w:rPr>
        <w:t xml:space="preserve"> </w:t>
      </w:r>
      <w:r w:rsidRPr="00C00ACC">
        <w:rPr>
          <w:szCs w:val="20"/>
        </w:rPr>
        <w:t xml:space="preserve">Oscar Wilde’s </w:t>
      </w:r>
      <w:r w:rsidR="002305DA">
        <w:rPr>
          <w:szCs w:val="20"/>
        </w:rPr>
        <w:t xml:space="preserve">play </w:t>
      </w:r>
      <w:r w:rsidRPr="002305DA">
        <w:rPr>
          <w:i/>
          <w:szCs w:val="20"/>
        </w:rPr>
        <w:t>Salome</w:t>
      </w:r>
      <w:r w:rsidRPr="00C00ACC">
        <w:rPr>
          <w:szCs w:val="20"/>
        </w:rPr>
        <w:t xml:space="preserve"> </w:t>
      </w:r>
      <w:r>
        <w:rPr>
          <w:szCs w:val="20"/>
        </w:rPr>
        <w:t xml:space="preserve">to </w:t>
      </w:r>
      <w:r w:rsidR="002305DA">
        <w:rPr>
          <w:szCs w:val="20"/>
        </w:rPr>
        <w:t xml:space="preserve">his dearest friends in the </w:t>
      </w:r>
      <w:r w:rsidRPr="00C00ACC">
        <w:rPr>
          <w:szCs w:val="20"/>
        </w:rPr>
        <w:t xml:space="preserve">St. Imelda’s </w:t>
      </w:r>
      <w:r w:rsidR="002305DA">
        <w:rPr>
          <w:szCs w:val="20"/>
        </w:rPr>
        <w:t xml:space="preserve">amateur theatrical troupe. </w:t>
      </w:r>
      <w:r w:rsidR="00F13372">
        <w:rPr>
          <w:szCs w:val="20"/>
        </w:rPr>
        <w:t xml:space="preserve"> </w:t>
      </w:r>
      <w:r w:rsidR="002305DA">
        <w:rPr>
          <w:szCs w:val="20"/>
        </w:rPr>
        <w:t>When that</w:t>
      </w:r>
      <w:r>
        <w:rPr>
          <w:szCs w:val="20"/>
        </w:rPr>
        <w:t xml:space="preserve"> </w:t>
      </w:r>
      <w:r w:rsidR="002305DA">
        <w:rPr>
          <w:szCs w:val="20"/>
        </w:rPr>
        <w:t xml:space="preserve">misunderstood </w:t>
      </w:r>
      <w:r>
        <w:rPr>
          <w:szCs w:val="20"/>
        </w:rPr>
        <w:t>biblical Princess arrives</w:t>
      </w:r>
      <w:r w:rsidR="002305DA">
        <w:rPr>
          <w:szCs w:val="20"/>
        </w:rPr>
        <w:t xml:space="preserve"> at St. Imelda’s</w:t>
      </w:r>
      <w:r>
        <w:rPr>
          <w:szCs w:val="20"/>
        </w:rPr>
        <w:t>, t</w:t>
      </w:r>
      <w:r w:rsidRPr="00C00ACC">
        <w:rPr>
          <w:szCs w:val="20"/>
        </w:rPr>
        <w:t xml:space="preserve">ruths tumble out, and judgments fly. But </w:t>
      </w:r>
      <w:r w:rsidR="009D1300">
        <w:rPr>
          <w:szCs w:val="20"/>
        </w:rPr>
        <w:t>in the final reckoning of the</w:t>
      </w:r>
      <w:r w:rsidRPr="00C00ACC">
        <w:rPr>
          <w:szCs w:val="20"/>
        </w:rPr>
        <w:t xml:space="preserve"> accounts of friendship, </w:t>
      </w:r>
      <w:proofErr w:type="spellStart"/>
      <w:r w:rsidRPr="00C00ACC">
        <w:rPr>
          <w:szCs w:val="20"/>
        </w:rPr>
        <w:t>Alfie’s</w:t>
      </w:r>
      <w:proofErr w:type="spellEnd"/>
      <w:r w:rsidRPr="00C00ACC">
        <w:rPr>
          <w:szCs w:val="20"/>
        </w:rPr>
        <w:t xml:space="preserve"> true goodness, and his quiet philosophy—“you just have to love </w:t>
      </w:r>
      <w:proofErr w:type="gramStart"/>
      <w:r w:rsidRPr="00C00ACC">
        <w:rPr>
          <w:szCs w:val="20"/>
        </w:rPr>
        <w:t>who</w:t>
      </w:r>
      <w:proofErr w:type="gramEnd"/>
      <w:r w:rsidRPr="00C00ACC">
        <w:rPr>
          <w:szCs w:val="20"/>
        </w:rPr>
        <w:t xml:space="preserve"> you love”—wins out.  </w:t>
      </w:r>
    </w:p>
    <w:p w14:paraId="0D58AA62" w14:textId="77777777" w:rsidR="00F13372" w:rsidRPr="00C00ACC" w:rsidRDefault="00F13372" w:rsidP="00F13372">
      <w:pPr>
        <w:spacing w:after="0"/>
        <w:rPr>
          <w:szCs w:val="20"/>
        </w:rPr>
      </w:pPr>
    </w:p>
    <w:p w14:paraId="41E64538" w14:textId="56077EA3" w:rsidR="00CF31E0" w:rsidRPr="00C00ACC" w:rsidRDefault="00CF31E0" w:rsidP="00CF31E0">
      <w:pPr>
        <w:spacing w:after="0"/>
        <w:rPr>
          <w:rFonts w:cs="Verdana"/>
          <w:szCs w:val="20"/>
        </w:rPr>
      </w:pPr>
      <w:r w:rsidRPr="00C00ACC">
        <w:rPr>
          <w:rFonts w:cs="Verdana"/>
          <w:szCs w:val="20"/>
        </w:rPr>
        <w:t>Winner of NYC’s Outer Critics Circle Award for Best Musical, A MAN OF NO IMPORTANCE is a beautifully woven tale of love, friendship and coming to terms with who we are.</w:t>
      </w:r>
    </w:p>
    <w:p w14:paraId="4FD6F11D" w14:textId="5976BADF" w:rsidR="00645DD9" w:rsidRDefault="00645DD9">
      <w:pPr>
        <w:rPr>
          <w:rFonts w:cs="Verdana"/>
          <w:szCs w:val="20"/>
        </w:rPr>
      </w:pPr>
      <w:r>
        <w:rPr>
          <w:rFonts w:cs="Verdana"/>
          <w:szCs w:val="20"/>
        </w:rPr>
        <w:br w:type="page"/>
      </w:r>
    </w:p>
    <w:p w14:paraId="3AEBF1D3" w14:textId="77777777" w:rsidR="00CF31E0" w:rsidRDefault="00CF31E0" w:rsidP="00CF31E0">
      <w:pPr>
        <w:spacing w:after="0"/>
        <w:rPr>
          <w:rFonts w:cs="Verdana"/>
          <w:szCs w:val="20"/>
        </w:rPr>
      </w:pPr>
    </w:p>
    <w:p w14:paraId="08A90C50" w14:textId="77777777" w:rsidR="00645DD9" w:rsidRPr="00C00ACC" w:rsidRDefault="00645DD9" w:rsidP="00CF31E0">
      <w:pPr>
        <w:spacing w:after="0"/>
        <w:rPr>
          <w:rFonts w:cs="Verdana"/>
          <w:szCs w:val="20"/>
        </w:rPr>
      </w:pPr>
    </w:p>
    <w:p w14:paraId="03ECB3FD" w14:textId="03946F38" w:rsidR="00CF31E0" w:rsidRPr="00C00ACC" w:rsidRDefault="00CF31E0" w:rsidP="00CF31E0">
      <w:pPr>
        <w:spacing w:after="0"/>
        <w:rPr>
          <w:rFonts w:cs="Verdana"/>
          <w:b/>
          <w:szCs w:val="20"/>
        </w:rPr>
      </w:pPr>
      <w:r w:rsidRPr="00C00ACC">
        <w:rPr>
          <w:rFonts w:cs="Verdana"/>
          <w:b/>
          <w:szCs w:val="20"/>
        </w:rPr>
        <w:t>Short Show Synopsis (67 Words / 313 Characters)</w:t>
      </w:r>
    </w:p>
    <w:p w14:paraId="3A1BD3F8" w14:textId="77777777" w:rsidR="00CF31E0" w:rsidRPr="00C00ACC" w:rsidRDefault="00CF31E0" w:rsidP="00CF31E0">
      <w:pPr>
        <w:spacing w:after="0"/>
        <w:rPr>
          <w:szCs w:val="20"/>
        </w:rPr>
      </w:pPr>
      <w:r w:rsidRPr="00C00ACC">
        <w:rPr>
          <w:b/>
          <w:szCs w:val="20"/>
        </w:rPr>
        <w:t xml:space="preserve">A MAN OF NO IMPORTANCE </w:t>
      </w:r>
    </w:p>
    <w:p w14:paraId="41FDA125" w14:textId="77777777" w:rsidR="00CF31E0" w:rsidRPr="00C00ACC" w:rsidRDefault="00CF31E0" w:rsidP="00CF31E0">
      <w:pPr>
        <w:spacing w:after="0"/>
        <w:rPr>
          <w:szCs w:val="20"/>
        </w:rPr>
      </w:pPr>
    </w:p>
    <w:p w14:paraId="06E6F380" w14:textId="77777777" w:rsidR="00B83E0E" w:rsidRDefault="00CF31E0" w:rsidP="00CF31E0">
      <w:pPr>
        <w:spacing w:after="0"/>
        <w:rPr>
          <w:szCs w:val="20"/>
        </w:rPr>
      </w:pPr>
      <w:r w:rsidRPr="00C00ACC">
        <w:rPr>
          <w:szCs w:val="20"/>
        </w:rPr>
        <w:t xml:space="preserve">Dublin. 1964. Meet </w:t>
      </w:r>
      <w:proofErr w:type="spellStart"/>
      <w:r w:rsidRPr="00C00ACC">
        <w:rPr>
          <w:szCs w:val="20"/>
        </w:rPr>
        <w:t>Alfie</w:t>
      </w:r>
      <w:proofErr w:type="spellEnd"/>
      <w:r w:rsidRPr="00C00ACC">
        <w:rPr>
          <w:szCs w:val="20"/>
        </w:rPr>
        <w:t xml:space="preserve"> Byrne, a bus conductor with a poet’s heart. In the morning he dispenses tickets with Oscar Wilde’s best verse to his regulars.  After work, St. Imelda’s amateur theatricals are his passion. And most privately, </w:t>
      </w:r>
      <w:proofErr w:type="spellStart"/>
      <w:r w:rsidRPr="00C00ACC">
        <w:rPr>
          <w:szCs w:val="20"/>
        </w:rPr>
        <w:t>Alfie’s</w:t>
      </w:r>
      <w:proofErr w:type="spellEnd"/>
      <w:r w:rsidRPr="00C00ACC">
        <w:rPr>
          <w:szCs w:val="20"/>
        </w:rPr>
        <w:t xml:space="preserve"> heart holds a secret he shares shyly with his Irish Salome: in the end, despite bigotry or shame, “you just have to love </w:t>
      </w:r>
      <w:proofErr w:type="gramStart"/>
      <w:r w:rsidRPr="00C00ACC">
        <w:rPr>
          <w:szCs w:val="20"/>
        </w:rPr>
        <w:t>who</w:t>
      </w:r>
      <w:proofErr w:type="gramEnd"/>
      <w:r w:rsidRPr="00C00ACC">
        <w:rPr>
          <w:szCs w:val="20"/>
        </w:rPr>
        <w:t xml:space="preserve"> you love.”</w:t>
      </w:r>
    </w:p>
    <w:p w14:paraId="6B6A2AAC" w14:textId="77777777" w:rsidR="00B83E0E" w:rsidRDefault="00B83E0E" w:rsidP="00CF31E0">
      <w:pPr>
        <w:spacing w:after="0"/>
        <w:rPr>
          <w:szCs w:val="20"/>
        </w:rPr>
      </w:pPr>
    </w:p>
    <w:p w14:paraId="4DB6A158" w14:textId="422171C2" w:rsidR="0054335B" w:rsidRPr="00C00ACC" w:rsidRDefault="00B83E0E" w:rsidP="00B83E0E">
      <w:pPr>
        <w:spacing w:after="0"/>
        <w:jc w:val="center"/>
        <w:rPr>
          <w:szCs w:val="20"/>
        </w:rPr>
      </w:pPr>
      <w:r>
        <w:rPr>
          <w:szCs w:val="20"/>
        </w:rPr>
        <w:t>#  #  #  #</w:t>
      </w:r>
    </w:p>
    <w:sectPr w:rsidR="0054335B" w:rsidRPr="00C00ACC" w:rsidSect="00A476F9">
      <w:headerReference w:type="even" r:id="rId9"/>
      <w:headerReference w:type="default" r:id="rId10"/>
      <w:footerReference w:type="default" r:id="rId11"/>
      <w:headerReference w:type="first" r:id="rId12"/>
      <w:pgSz w:w="12240" w:h="15840"/>
      <w:pgMar w:top="484" w:right="1440" w:bottom="1440" w:left="1440" w:header="360" w:footer="84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4BFF9" w14:textId="77777777" w:rsidR="00270793" w:rsidRDefault="00270793" w:rsidP="000C7F4E">
      <w:pPr>
        <w:spacing w:after="0"/>
      </w:pPr>
      <w:r>
        <w:separator/>
      </w:r>
    </w:p>
  </w:endnote>
  <w:endnote w:type="continuationSeparator" w:id="0">
    <w:p w14:paraId="5160FB2C" w14:textId="77777777" w:rsidR="00270793" w:rsidRDefault="00270793" w:rsidP="000C7F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ochin">
    <w:panose1 w:val="02000603020000020003"/>
    <w:charset w:val="00"/>
    <w:family w:val="auto"/>
    <w:pitch w:val="variable"/>
    <w:sig w:usb0="800002FF" w:usb1="4000004A" w:usb2="00000000" w:usb3="00000000" w:csb0="00000007"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C500" w14:textId="30EA644E" w:rsidR="00270793" w:rsidRPr="00D37A6E" w:rsidRDefault="00270793" w:rsidP="00D37A6E">
    <w:pPr>
      <w:pStyle w:val="Footer"/>
      <w:jc w:val="center"/>
      <w:rPr>
        <w:sz w:val="16"/>
      </w:rPr>
    </w:pPr>
    <w:r w:rsidRPr="00D37A6E">
      <w:rPr>
        <w:noProof/>
        <w:sz w:val="16"/>
        <w:lang w:eastAsia="en-US"/>
      </w:rPr>
      <mc:AlternateContent>
        <mc:Choice Requires="wps">
          <w:drawing>
            <wp:anchor distT="0" distB="0" distL="114300" distR="114300" simplePos="0" relativeHeight="251659264" behindDoc="0" locked="0" layoutInCell="1" allowOverlap="1" wp14:anchorId="0648D4FA" wp14:editId="6BAC4B32">
              <wp:simplePos x="0" y="0"/>
              <wp:positionH relativeFrom="column">
                <wp:posOffset>2223135</wp:posOffset>
              </wp:positionH>
              <wp:positionV relativeFrom="paragraph">
                <wp:posOffset>804545</wp:posOffset>
              </wp:positionV>
              <wp:extent cx="228600" cy="228600"/>
              <wp:effectExtent l="50800" t="25400" r="76200" b="101600"/>
              <wp:wrapNone/>
              <wp:docPr id="3" name="Heart 3"/>
              <wp:cNvGraphicFramePr/>
              <a:graphic xmlns:a="http://schemas.openxmlformats.org/drawingml/2006/main">
                <a:graphicData uri="http://schemas.microsoft.com/office/word/2010/wordprocessingShape">
                  <wps:wsp>
                    <wps:cNvSpPr/>
                    <wps:spPr>
                      <a:xfrm>
                        <a:off x="0" y="0"/>
                        <a:ext cx="228600" cy="228600"/>
                      </a:xfrm>
                      <a:prstGeom prst="hear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Heart 3" o:spid="_x0000_s1026" style="position:absolute;margin-left:175.05pt;margin-top:63.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" path="m114300,57150c161925,-76200,347663,57150,114300,228600,-119062,57150,66675,-76200,114300,57150xe" fillcolor="#4f81bd [3204]" strokecolor="#4579b8 [3044]">
              <v:fill color2="#a7bfde [1620]" rotate="t" type="gradient">
                <o:fill v:ext="view" type="gradientUnscaled"/>
              </v:fill>
              <v:shadow on="t" opacity="22937f" mv:blur="40000f" origin=",.5" offset="0,23000emu"/>
              <v:path arrowok="t" o:connecttype="custom" o:connectlocs="114300,57150;114300,228600;114300,57150" o:connectangles="0,0,0"/>
            </v:shape>
          </w:pict>
        </mc:Fallback>
      </mc:AlternateContent>
    </w:r>
    <w:hyperlink r:id="rId1" w:history="1">
      <w:r w:rsidRPr="00D37A6E">
        <w:rPr>
          <w:rStyle w:val="Hyperlink"/>
          <w:sz w:val="16"/>
        </w:rPr>
        <w:t>www.GoodPeopleTheaterCo.org</w:t>
      </w:r>
    </w:hyperlink>
    <w:proofErr w:type="gramStart"/>
    <w:r>
      <w:rPr>
        <w:sz w:val="16"/>
      </w:rPr>
      <w:t xml:space="preserve">    818</w:t>
    </w:r>
    <w:proofErr w:type="gramEnd"/>
    <w:r>
      <w:rPr>
        <w:sz w:val="16"/>
      </w:rPr>
      <w:t xml:space="preserve">-990-6691    13351 Riverside Drive #235 </w:t>
    </w:r>
    <w:r w:rsidRPr="00D37A6E">
      <w:rPr>
        <w:sz w:val="16"/>
      </w:rPr>
      <w:t>Sherman Oaks CA 91423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F18906" w14:textId="77777777" w:rsidR="00270793" w:rsidRDefault="00270793" w:rsidP="000C7F4E">
      <w:pPr>
        <w:spacing w:after="0"/>
      </w:pPr>
      <w:r>
        <w:separator/>
      </w:r>
    </w:p>
  </w:footnote>
  <w:footnote w:type="continuationSeparator" w:id="0">
    <w:p w14:paraId="0155D83E" w14:textId="77777777" w:rsidR="00270793" w:rsidRDefault="00270793" w:rsidP="000C7F4E">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4493E" w14:textId="77777777" w:rsidR="00270793" w:rsidRDefault="00270793" w:rsidP="00723F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EDFF21" w14:textId="77777777" w:rsidR="00270793" w:rsidRDefault="00270793" w:rsidP="00723FB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AB341" w14:textId="77777777" w:rsidR="00270793" w:rsidRDefault="00270793" w:rsidP="00723F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1697">
      <w:rPr>
        <w:rStyle w:val="PageNumber"/>
        <w:noProof/>
      </w:rPr>
      <w:t>5</w:t>
    </w:r>
    <w:r>
      <w:rPr>
        <w:rStyle w:val="PageNumber"/>
      </w:rPr>
      <w:fldChar w:fldCharType="end"/>
    </w:r>
  </w:p>
  <w:p w14:paraId="33B93D84" w14:textId="1B60324C" w:rsidR="00270793" w:rsidRPr="009600D4" w:rsidRDefault="00270793" w:rsidP="009600D4">
    <w:pPr>
      <w:pBdr>
        <w:bottom w:val="single" w:sz="4" w:space="1" w:color="auto"/>
      </w:pBdr>
      <w:spacing w:after="0"/>
      <w:rPr>
        <w:b/>
        <w:i/>
        <w:szCs w:val="18"/>
      </w:rPr>
    </w:pPr>
    <w:r>
      <w:rPr>
        <w:b/>
        <w:i/>
        <w:szCs w:val="18"/>
      </w:rPr>
      <w:t>Janet Miller &amp; Team Announce New Company</w:t>
    </w:r>
    <w:r w:rsidRPr="009600D4">
      <w:rPr>
        <w:b/>
        <w:i/>
        <w:szCs w:val="18"/>
      </w:rPr>
      <w:t>, First Show</w:t>
    </w:r>
  </w:p>
  <w:p w14:paraId="1B3A5005" w14:textId="77777777" w:rsidR="00270793" w:rsidRDefault="0027079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0D06C" w14:textId="523DF099" w:rsidR="00270793" w:rsidRDefault="00270793">
    <w:pPr>
      <w:pStyle w:val="Header"/>
    </w:pPr>
    <w:r w:rsidRPr="00C00ACC">
      <w:rPr>
        <w:noProof/>
        <w:szCs w:val="20"/>
        <w:lang w:eastAsia="en-US"/>
      </w:rPr>
      <w:drawing>
        <wp:anchor distT="0" distB="0" distL="114300" distR="114300" simplePos="0" relativeHeight="251660288" behindDoc="0" locked="0" layoutInCell="1" allowOverlap="1" wp14:anchorId="75335765" wp14:editId="3EC76144">
          <wp:simplePos x="0" y="0"/>
          <wp:positionH relativeFrom="margin">
            <wp:align>center</wp:align>
          </wp:positionH>
          <wp:positionV relativeFrom="margin">
            <wp:align>top</wp:align>
          </wp:positionV>
          <wp:extent cx="5486400" cy="8940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PTC_Facebook-Cover.jpg"/>
                  <pic:cNvPicPr/>
                </pic:nvPicPr>
                <pic:blipFill rotWithShape="1">
                  <a:blip r:embed="rId1">
                    <a:extLst>
                      <a:ext uri="{28A0092B-C50C-407E-A947-70E740481C1C}">
                        <a14:useLocalDpi xmlns:a14="http://schemas.microsoft.com/office/drawing/2010/main" val="0"/>
                      </a:ext>
                    </a:extLst>
                  </a:blip>
                  <a:srcRect t="12991" b="43037"/>
                  <a:stretch/>
                </pic:blipFill>
                <pic:spPr bwMode="auto">
                  <a:xfrm>
                    <a:off x="0" y="0"/>
                    <a:ext cx="5486400" cy="89408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9045C"/>
    <w:multiLevelType w:val="hybridMultilevel"/>
    <w:tmpl w:val="BE90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E8B"/>
    <w:rsid w:val="00006FC2"/>
    <w:rsid w:val="000249F8"/>
    <w:rsid w:val="000274B0"/>
    <w:rsid w:val="0004069E"/>
    <w:rsid w:val="0004600D"/>
    <w:rsid w:val="000471CB"/>
    <w:rsid w:val="00057881"/>
    <w:rsid w:val="00073CF0"/>
    <w:rsid w:val="000C7F4E"/>
    <w:rsid w:val="000E5121"/>
    <w:rsid w:val="000F0C2A"/>
    <w:rsid w:val="0010357B"/>
    <w:rsid w:val="001150CC"/>
    <w:rsid w:val="00196AC9"/>
    <w:rsid w:val="001D196A"/>
    <w:rsid w:val="001E2E8B"/>
    <w:rsid w:val="002305DA"/>
    <w:rsid w:val="00231544"/>
    <w:rsid w:val="00261FB8"/>
    <w:rsid w:val="002640B0"/>
    <w:rsid w:val="00270793"/>
    <w:rsid w:val="0028281B"/>
    <w:rsid w:val="002841C8"/>
    <w:rsid w:val="002D0921"/>
    <w:rsid w:val="002D75AD"/>
    <w:rsid w:val="00302679"/>
    <w:rsid w:val="00332E9E"/>
    <w:rsid w:val="0033698A"/>
    <w:rsid w:val="0034599C"/>
    <w:rsid w:val="00346011"/>
    <w:rsid w:val="003476CA"/>
    <w:rsid w:val="00352921"/>
    <w:rsid w:val="00354E63"/>
    <w:rsid w:val="0037026E"/>
    <w:rsid w:val="00376033"/>
    <w:rsid w:val="003902E0"/>
    <w:rsid w:val="003942D0"/>
    <w:rsid w:val="003A0F52"/>
    <w:rsid w:val="0040773B"/>
    <w:rsid w:val="00427A9E"/>
    <w:rsid w:val="00434E60"/>
    <w:rsid w:val="004739D2"/>
    <w:rsid w:val="00495272"/>
    <w:rsid w:val="004B5835"/>
    <w:rsid w:val="004B7011"/>
    <w:rsid w:val="004B7CBA"/>
    <w:rsid w:val="004F3D58"/>
    <w:rsid w:val="00525B16"/>
    <w:rsid w:val="005270A6"/>
    <w:rsid w:val="0053295E"/>
    <w:rsid w:val="00537433"/>
    <w:rsid w:val="00540B30"/>
    <w:rsid w:val="0054335B"/>
    <w:rsid w:val="0057271F"/>
    <w:rsid w:val="00595D64"/>
    <w:rsid w:val="005C4BD5"/>
    <w:rsid w:val="005F67D9"/>
    <w:rsid w:val="00624A45"/>
    <w:rsid w:val="00641CC6"/>
    <w:rsid w:val="00645DD9"/>
    <w:rsid w:val="00655AAB"/>
    <w:rsid w:val="00676E0F"/>
    <w:rsid w:val="006837E8"/>
    <w:rsid w:val="00686096"/>
    <w:rsid w:val="006C0533"/>
    <w:rsid w:val="006C1AF3"/>
    <w:rsid w:val="006E4369"/>
    <w:rsid w:val="006E7A03"/>
    <w:rsid w:val="007044C1"/>
    <w:rsid w:val="00723FB6"/>
    <w:rsid w:val="00731697"/>
    <w:rsid w:val="00755706"/>
    <w:rsid w:val="007559AD"/>
    <w:rsid w:val="007A2475"/>
    <w:rsid w:val="007C6E20"/>
    <w:rsid w:val="007D1349"/>
    <w:rsid w:val="007D26A0"/>
    <w:rsid w:val="00802F17"/>
    <w:rsid w:val="00881E32"/>
    <w:rsid w:val="0089791A"/>
    <w:rsid w:val="008A0C67"/>
    <w:rsid w:val="008B6069"/>
    <w:rsid w:val="008C4119"/>
    <w:rsid w:val="008E5E05"/>
    <w:rsid w:val="008F468D"/>
    <w:rsid w:val="0090654E"/>
    <w:rsid w:val="00912D2A"/>
    <w:rsid w:val="00941EFE"/>
    <w:rsid w:val="009600D4"/>
    <w:rsid w:val="00970554"/>
    <w:rsid w:val="0098212F"/>
    <w:rsid w:val="00995FAD"/>
    <w:rsid w:val="009B2150"/>
    <w:rsid w:val="009D1300"/>
    <w:rsid w:val="00A2474D"/>
    <w:rsid w:val="00A2710B"/>
    <w:rsid w:val="00A476F9"/>
    <w:rsid w:val="00AF28E5"/>
    <w:rsid w:val="00B4055E"/>
    <w:rsid w:val="00B50390"/>
    <w:rsid w:val="00B65E3A"/>
    <w:rsid w:val="00B83E0E"/>
    <w:rsid w:val="00BA06C8"/>
    <w:rsid w:val="00BB2E13"/>
    <w:rsid w:val="00C00ACC"/>
    <w:rsid w:val="00C03C7E"/>
    <w:rsid w:val="00C16872"/>
    <w:rsid w:val="00C20286"/>
    <w:rsid w:val="00C52D2F"/>
    <w:rsid w:val="00C6100B"/>
    <w:rsid w:val="00C619C2"/>
    <w:rsid w:val="00C9652E"/>
    <w:rsid w:val="00CC06D2"/>
    <w:rsid w:val="00CC46D9"/>
    <w:rsid w:val="00CD33EF"/>
    <w:rsid w:val="00CF31E0"/>
    <w:rsid w:val="00D03890"/>
    <w:rsid w:val="00D109B4"/>
    <w:rsid w:val="00D11889"/>
    <w:rsid w:val="00D12CB2"/>
    <w:rsid w:val="00D27AC8"/>
    <w:rsid w:val="00D31EE8"/>
    <w:rsid w:val="00D37A6E"/>
    <w:rsid w:val="00D47500"/>
    <w:rsid w:val="00D66748"/>
    <w:rsid w:val="00D713ED"/>
    <w:rsid w:val="00D80647"/>
    <w:rsid w:val="00D91BD6"/>
    <w:rsid w:val="00D97C72"/>
    <w:rsid w:val="00DC6AE5"/>
    <w:rsid w:val="00DD5559"/>
    <w:rsid w:val="00DE1D4F"/>
    <w:rsid w:val="00DE24BE"/>
    <w:rsid w:val="00DE2FCB"/>
    <w:rsid w:val="00E21968"/>
    <w:rsid w:val="00E41B90"/>
    <w:rsid w:val="00E51817"/>
    <w:rsid w:val="00E665BC"/>
    <w:rsid w:val="00E80088"/>
    <w:rsid w:val="00E82050"/>
    <w:rsid w:val="00E855E1"/>
    <w:rsid w:val="00EB4C95"/>
    <w:rsid w:val="00EF7D9E"/>
    <w:rsid w:val="00F13372"/>
    <w:rsid w:val="00F46B09"/>
    <w:rsid w:val="00F65771"/>
    <w:rsid w:val="00FC5D6C"/>
    <w:rsid w:val="00FD52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7EAB1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50"/>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Branded">
    <w:name w:val="GT Branded"/>
    <w:basedOn w:val="Normal"/>
    <w:next w:val="Normal"/>
    <w:qFormat/>
    <w:rsid w:val="00AF28E5"/>
    <w:pPr>
      <w:spacing w:after="0"/>
    </w:pPr>
    <w:rPr>
      <w:rFonts w:ascii="Cochin" w:hAnsi="Cochin"/>
      <w:sz w:val="28"/>
      <w:szCs w:val="28"/>
    </w:rPr>
  </w:style>
  <w:style w:type="paragraph" w:customStyle="1" w:styleId="GTBrandedTextBody12">
    <w:name w:val="GT Branded Text Body 12"/>
    <w:basedOn w:val="Normal"/>
    <w:qFormat/>
    <w:rsid w:val="00AF28E5"/>
    <w:rPr>
      <w:rFonts w:ascii="Cochin" w:hAnsi="Cochin"/>
      <w:sz w:val="24"/>
    </w:rPr>
  </w:style>
  <w:style w:type="paragraph" w:customStyle="1" w:styleId="GTBrandedText10">
    <w:name w:val="GT Branded Text 10"/>
    <w:basedOn w:val="Normal"/>
    <w:qFormat/>
    <w:rsid w:val="00AF28E5"/>
    <w:rPr>
      <w:rFonts w:ascii="Cochin" w:hAnsi="Cochin"/>
    </w:rPr>
  </w:style>
  <w:style w:type="paragraph" w:styleId="BalloonText">
    <w:name w:val="Balloon Text"/>
    <w:basedOn w:val="Normal"/>
    <w:link w:val="BalloonTextChar"/>
    <w:uiPriority w:val="99"/>
    <w:semiHidden/>
    <w:unhideWhenUsed/>
    <w:rsid w:val="00912D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D2A"/>
    <w:rPr>
      <w:rFonts w:ascii="Lucida Grande" w:hAnsi="Lucida Grande" w:cs="Lucida Grande"/>
      <w:sz w:val="18"/>
      <w:szCs w:val="18"/>
    </w:rPr>
  </w:style>
  <w:style w:type="character" w:styleId="Hyperlink">
    <w:name w:val="Hyperlink"/>
    <w:basedOn w:val="DefaultParagraphFont"/>
    <w:uiPriority w:val="99"/>
    <w:unhideWhenUsed/>
    <w:rsid w:val="00912D2A"/>
    <w:rPr>
      <w:color w:val="0000FF" w:themeColor="hyperlink"/>
      <w:u w:val="single"/>
    </w:rPr>
  </w:style>
  <w:style w:type="table" w:styleId="TableGrid">
    <w:name w:val="Table Grid"/>
    <w:basedOn w:val="TableNormal"/>
    <w:uiPriority w:val="59"/>
    <w:rsid w:val="0054335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C6E20"/>
    <w:rPr>
      <w:color w:val="800080" w:themeColor="followedHyperlink"/>
      <w:u w:val="single"/>
    </w:rPr>
  </w:style>
  <w:style w:type="paragraph" w:styleId="Header">
    <w:name w:val="header"/>
    <w:basedOn w:val="Normal"/>
    <w:link w:val="HeaderChar"/>
    <w:uiPriority w:val="99"/>
    <w:unhideWhenUsed/>
    <w:rsid w:val="000C7F4E"/>
    <w:pPr>
      <w:tabs>
        <w:tab w:val="center" w:pos="4320"/>
        <w:tab w:val="right" w:pos="8640"/>
      </w:tabs>
      <w:spacing w:after="0"/>
    </w:pPr>
  </w:style>
  <w:style w:type="character" w:customStyle="1" w:styleId="HeaderChar">
    <w:name w:val="Header Char"/>
    <w:basedOn w:val="DefaultParagraphFont"/>
    <w:link w:val="Header"/>
    <w:uiPriority w:val="99"/>
    <w:rsid w:val="000C7F4E"/>
    <w:rPr>
      <w:rFonts w:ascii="Verdana" w:hAnsi="Verdana"/>
      <w:szCs w:val="24"/>
    </w:rPr>
  </w:style>
  <w:style w:type="paragraph" w:styleId="Footer">
    <w:name w:val="footer"/>
    <w:basedOn w:val="Normal"/>
    <w:link w:val="FooterChar"/>
    <w:uiPriority w:val="99"/>
    <w:unhideWhenUsed/>
    <w:rsid w:val="000C7F4E"/>
    <w:pPr>
      <w:tabs>
        <w:tab w:val="center" w:pos="4320"/>
        <w:tab w:val="right" w:pos="8640"/>
      </w:tabs>
      <w:spacing w:after="0"/>
    </w:pPr>
  </w:style>
  <w:style w:type="character" w:customStyle="1" w:styleId="FooterChar">
    <w:name w:val="Footer Char"/>
    <w:basedOn w:val="DefaultParagraphFont"/>
    <w:link w:val="Footer"/>
    <w:uiPriority w:val="99"/>
    <w:rsid w:val="000C7F4E"/>
    <w:rPr>
      <w:rFonts w:ascii="Verdana" w:hAnsi="Verdana"/>
      <w:szCs w:val="24"/>
    </w:rPr>
  </w:style>
  <w:style w:type="character" w:styleId="PageNumber">
    <w:name w:val="page number"/>
    <w:basedOn w:val="DefaultParagraphFont"/>
    <w:uiPriority w:val="99"/>
    <w:semiHidden/>
    <w:unhideWhenUsed/>
    <w:rsid w:val="00723FB6"/>
  </w:style>
  <w:style w:type="paragraph" w:styleId="ListParagraph">
    <w:name w:val="List Paragraph"/>
    <w:basedOn w:val="Normal"/>
    <w:uiPriority w:val="34"/>
    <w:qFormat/>
    <w:rsid w:val="00F46B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150"/>
    <w:rPr>
      <w:rFonts w:ascii="Verdana" w:hAnsi="Verdan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TBranded">
    <w:name w:val="GT Branded"/>
    <w:basedOn w:val="Normal"/>
    <w:next w:val="Normal"/>
    <w:qFormat/>
    <w:rsid w:val="00AF28E5"/>
    <w:pPr>
      <w:spacing w:after="0"/>
    </w:pPr>
    <w:rPr>
      <w:rFonts w:ascii="Cochin" w:hAnsi="Cochin"/>
      <w:sz w:val="28"/>
      <w:szCs w:val="28"/>
    </w:rPr>
  </w:style>
  <w:style w:type="paragraph" w:customStyle="1" w:styleId="GTBrandedTextBody12">
    <w:name w:val="GT Branded Text Body 12"/>
    <w:basedOn w:val="Normal"/>
    <w:qFormat/>
    <w:rsid w:val="00AF28E5"/>
    <w:rPr>
      <w:rFonts w:ascii="Cochin" w:hAnsi="Cochin"/>
      <w:sz w:val="24"/>
    </w:rPr>
  </w:style>
  <w:style w:type="paragraph" w:customStyle="1" w:styleId="GTBrandedText10">
    <w:name w:val="GT Branded Text 10"/>
    <w:basedOn w:val="Normal"/>
    <w:qFormat/>
    <w:rsid w:val="00AF28E5"/>
    <w:rPr>
      <w:rFonts w:ascii="Cochin" w:hAnsi="Cochin"/>
    </w:rPr>
  </w:style>
  <w:style w:type="paragraph" w:styleId="BalloonText">
    <w:name w:val="Balloon Text"/>
    <w:basedOn w:val="Normal"/>
    <w:link w:val="BalloonTextChar"/>
    <w:uiPriority w:val="99"/>
    <w:semiHidden/>
    <w:unhideWhenUsed/>
    <w:rsid w:val="00912D2A"/>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2D2A"/>
    <w:rPr>
      <w:rFonts w:ascii="Lucida Grande" w:hAnsi="Lucida Grande" w:cs="Lucida Grande"/>
      <w:sz w:val="18"/>
      <w:szCs w:val="18"/>
    </w:rPr>
  </w:style>
  <w:style w:type="character" w:styleId="Hyperlink">
    <w:name w:val="Hyperlink"/>
    <w:basedOn w:val="DefaultParagraphFont"/>
    <w:uiPriority w:val="99"/>
    <w:unhideWhenUsed/>
    <w:rsid w:val="00912D2A"/>
    <w:rPr>
      <w:color w:val="0000FF" w:themeColor="hyperlink"/>
      <w:u w:val="single"/>
    </w:rPr>
  </w:style>
  <w:style w:type="table" w:styleId="TableGrid">
    <w:name w:val="Table Grid"/>
    <w:basedOn w:val="TableNormal"/>
    <w:uiPriority w:val="59"/>
    <w:rsid w:val="0054335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C6E20"/>
    <w:rPr>
      <w:color w:val="800080" w:themeColor="followedHyperlink"/>
      <w:u w:val="single"/>
    </w:rPr>
  </w:style>
  <w:style w:type="paragraph" w:styleId="Header">
    <w:name w:val="header"/>
    <w:basedOn w:val="Normal"/>
    <w:link w:val="HeaderChar"/>
    <w:uiPriority w:val="99"/>
    <w:unhideWhenUsed/>
    <w:rsid w:val="000C7F4E"/>
    <w:pPr>
      <w:tabs>
        <w:tab w:val="center" w:pos="4320"/>
        <w:tab w:val="right" w:pos="8640"/>
      </w:tabs>
      <w:spacing w:after="0"/>
    </w:pPr>
  </w:style>
  <w:style w:type="character" w:customStyle="1" w:styleId="HeaderChar">
    <w:name w:val="Header Char"/>
    <w:basedOn w:val="DefaultParagraphFont"/>
    <w:link w:val="Header"/>
    <w:uiPriority w:val="99"/>
    <w:rsid w:val="000C7F4E"/>
    <w:rPr>
      <w:rFonts w:ascii="Verdana" w:hAnsi="Verdana"/>
      <w:szCs w:val="24"/>
    </w:rPr>
  </w:style>
  <w:style w:type="paragraph" w:styleId="Footer">
    <w:name w:val="footer"/>
    <w:basedOn w:val="Normal"/>
    <w:link w:val="FooterChar"/>
    <w:uiPriority w:val="99"/>
    <w:unhideWhenUsed/>
    <w:rsid w:val="000C7F4E"/>
    <w:pPr>
      <w:tabs>
        <w:tab w:val="center" w:pos="4320"/>
        <w:tab w:val="right" w:pos="8640"/>
      </w:tabs>
      <w:spacing w:after="0"/>
    </w:pPr>
  </w:style>
  <w:style w:type="character" w:customStyle="1" w:styleId="FooterChar">
    <w:name w:val="Footer Char"/>
    <w:basedOn w:val="DefaultParagraphFont"/>
    <w:link w:val="Footer"/>
    <w:uiPriority w:val="99"/>
    <w:rsid w:val="000C7F4E"/>
    <w:rPr>
      <w:rFonts w:ascii="Verdana" w:hAnsi="Verdana"/>
      <w:szCs w:val="24"/>
    </w:rPr>
  </w:style>
  <w:style w:type="character" w:styleId="PageNumber">
    <w:name w:val="page number"/>
    <w:basedOn w:val="DefaultParagraphFont"/>
    <w:uiPriority w:val="99"/>
    <w:semiHidden/>
    <w:unhideWhenUsed/>
    <w:rsid w:val="00723FB6"/>
  </w:style>
  <w:style w:type="paragraph" w:styleId="ListParagraph">
    <w:name w:val="List Paragraph"/>
    <w:basedOn w:val="Normal"/>
    <w:uiPriority w:val="34"/>
    <w:qFormat/>
    <w:rsid w:val="00F46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ff13.org/1093" TargetMode="Externa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GoodPeopleTheaterCo.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2128</Words>
  <Characters>12136</Characters>
  <Application>Microsoft Macintosh Word</Application>
  <DocSecurity>0</DocSecurity>
  <Lines>101</Lines>
  <Paragraphs>28</Paragraphs>
  <ScaleCrop>false</ScaleCrop>
  <Company>UCLA</Company>
  <LinksUpToDate>false</LinksUpToDate>
  <CharactersWithSpaces>14236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Fox</dc:creator>
  <cp:keywords/>
  <dc:description/>
  <cp:lastModifiedBy>Kimberly Fox</cp:lastModifiedBy>
  <cp:revision>3</cp:revision>
  <dcterms:created xsi:type="dcterms:W3CDTF">2013-05-31T03:15:00Z</dcterms:created>
  <dcterms:modified xsi:type="dcterms:W3CDTF">2013-05-31T03:16:00Z</dcterms:modified>
</cp:coreProperties>
</file>